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34" w:rsidRDefault="008E2334" w:rsidP="00FD2B0E">
      <w:pPr>
        <w:jc w:val="both"/>
        <w:rPr>
          <w:rFonts w:ascii="Comic Sans MS" w:hAnsi="Comic Sans MS"/>
          <w:sz w:val="20"/>
          <w:szCs w:val="20"/>
        </w:rPr>
      </w:pPr>
    </w:p>
    <w:p w:rsidR="008E2334" w:rsidRDefault="00801011" w:rsidP="00FD2B0E">
      <w:pPr>
        <w:jc w:val="both"/>
        <w:rPr>
          <w:b/>
        </w:rPr>
      </w:pPr>
      <w:r w:rsidRPr="00801011">
        <w:rPr>
          <w:b/>
        </w:rPr>
        <w:t>CURRICULUM VITAE</w:t>
      </w:r>
    </w:p>
    <w:p w:rsidR="009C5E91" w:rsidRPr="00801011" w:rsidRDefault="009C5E91" w:rsidP="00FD2B0E">
      <w:pPr>
        <w:jc w:val="both"/>
        <w:rPr>
          <w:b/>
        </w:rPr>
      </w:pPr>
    </w:p>
    <w:p w:rsidR="008E2334" w:rsidRDefault="003A1CD1" w:rsidP="00FD2B0E">
      <w:pPr>
        <w:jc w:val="both"/>
        <w:rPr>
          <w:b/>
        </w:rPr>
      </w:pPr>
      <w:r w:rsidRPr="003A1CD1">
        <w:rPr>
          <w:b/>
        </w:rPr>
        <w:t>BIODATA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132"/>
        <w:gridCol w:w="5379"/>
      </w:tblGrid>
      <w:tr w:rsidR="00D62A2F" w:rsidTr="00D62A2F">
        <w:tc>
          <w:tcPr>
            <w:tcW w:w="516" w:type="dxa"/>
            <w:hideMark/>
          </w:tcPr>
          <w:p w:rsidR="00D62A2F" w:rsidRDefault="00D62A2F">
            <w:r>
              <w:t>1.</w:t>
            </w:r>
          </w:p>
        </w:tc>
        <w:tc>
          <w:tcPr>
            <w:tcW w:w="3259" w:type="dxa"/>
            <w:hideMark/>
          </w:tcPr>
          <w:p w:rsidR="00D62A2F" w:rsidRDefault="00D62A2F">
            <w:pPr>
              <w:jc w:val="both"/>
            </w:pPr>
            <w:r>
              <w:t>Surname</w:t>
            </w:r>
          </w:p>
        </w:tc>
        <w:tc>
          <w:tcPr>
            <w:tcW w:w="5575" w:type="dxa"/>
          </w:tcPr>
          <w:p w:rsidR="00D62A2F" w:rsidRDefault="00D62A2F">
            <w:pPr>
              <w:jc w:val="both"/>
            </w:pPr>
            <w:r>
              <w:rPr>
                <w:b/>
              </w:rPr>
              <w:t>BOWALE</w:t>
            </w:r>
          </w:p>
          <w:p w:rsidR="00D62A2F" w:rsidRDefault="00D62A2F"/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2.</w:t>
            </w:r>
          </w:p>
        </w:tc>
        <w:tc>
          <w:tcPr>
            <w:tcW w:w="3259" w:type="dxa"/>
          </w:tcPr>
          <w:p w:rsidR="00D62A2F" w:rsidRDefault="00D62A2F">
            <w:pPr>
              <w:jc w:val="both"/>
            </w:pPr>
            <w:r>
              <w:t>Other Names</w:t>
            </w:r>
          </w:p>
          <w:p w:rsidR="00D62A2F" w:rsidRDefault="00D62A2F">
            <w:pPr>
              <w:jc w:val="both"/>
            </w:pPr>
          </w:p>
        </w:tc>
        <w:tc>
          <w:tcPr>
            <w:tcW w:w="5575" w:type="dxa"/>
            <w:hideMark/>
          </w:tcPr>
          <w:p w:rsidR="00D62A2F" w:rsidRDefault="00D62A2F">
            <w:r>
              <w:t>MODUPE OLUWAFUNMILAYO</w:t>
            </w:r>
          </w:p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3.</w:t>
            </w:r>
          </w:p>
        </w:tc>
        <w:tc>
          <w:tcPr>
            <w:tcW w:w="3259" w:type="dxa"/>
            <w:hideMark/>
          </w:tcPr>
          <w:p w:rsidR="00D62A2F" w:rsidRDefault="00D62A2F">
            <w:r>
              <w:t>Date of Birth</w:t>
            </w:r>
          </w:p>
        </w:tc>
        <w:tc>
          <w:tcPr>
            <w:tcW w:w="5575" w:type="dxa"/>
          </w:tcPr>
          <w:p w:rsidR="00D62A2F" w:rsidRDefault="00D62A2F">
            <w:pPr>
              <w:jc w:val="both"/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APRIL 1976.</w:t>
            </w:r>
          </w:p>
          <w:p w:rsidR="00D62A2F" w:rsidRDefault="00D62A2F"/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4.</w:t>
            </w:r>
          </w:p>
        </w:tc>
        <w:tc>
          <w:tcPr>
            <w:tcW w:w="3259" w:type="dxa"/>
            <w:hideMark/>
          </w:tcPr>
          <w:p w:rsidR="00D62A2F" w:rsidRDefault="00D62A2F">
            <w:pPr>
              <w:jc w:val="both"/>
            </w:pPr>
            <w:r>
              <w:t>Place of Birth</w:t>
            </w:r>
          </w:p>
        </w:tc>
        <w:tc>
          <w:tcPr>
            <w:tcW w:w="5575" w:type="dxa"/>
          </w:tcPr>
          <w:p w:rsidR="00D62A2F" w:rsidRDefault="00D62A2F">
            <w:pPr>
              <w:jc w:val="both"/>
            </w:pPr>
            <w:r>
              <w:t>Lagos.</w:t>
            </w:r>
          </w:p>
          <w:p w:rsidR="00D62A2F" w:rsidRDefault="00D62A2F"/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5.</w:t>
            </w:r>
          </w:p>
        </w:tc>
        <w:tc>
          <w:tcPr>
            <w:tcW w:w="3259" w:type="dxa"/>
            <w:hideMark/>
          </w:tcPr>
          <w:p w:rsidR="00D62A2F" w:rsidRDefault="00D62A2F">
            <w:pPr>
              <w:jc w:val="both"/>
            </w:pPr>
            <w:r>
              <w:t>Nationality</w:t>
            </w:r>
          </w:p>
        </w:tc>
        <w:tc>
          <w:tcPr>
            <w:tcW w:w="5575" w:type="dxa"/>
          </w:tcPr>
          <w:p w:rsidR="00D62A2F" w:rsidRDefault="00D62A2F">
            <w:pPr>
              <w:jc w:val="both"/>
            </w:pPr>
            <w:r>
              <w:t>Nigerian.</w:t>
            </w:r>
          </w:p>
          <w:p w:rsidR="00D62A2F" w:rsidRDefault="00D62A2F"/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6.</w:t>
            </w:r>
          </w:p>
        </w:tc>
        <w:tc>
          <w:tcPr>
            <w:tcW w:w="3259" w:type="dxa"/>
            <w:hideMark/>
          </w:tcPr>
          <w:p w:rsidR="00D62A2F" w:rsidRDefault="00D62A2F">
            <w:pPr>
              <w:jc w:val="both"/>
            </w:pPr>
            <w:r>
              <w:t>State of Origin</w:t>
            </w:r>
          </w:p>
        </w:tc>
        <w:tc>
          <w:tcPr>
            <w:tcW w:w="5575" w:type="dxa"/>
          </w:tcPr>
          <w:p w:rsidR="00D62A2F" w:rsidRDefault="00D62A2F">
            <w:r>
              <w:t>Ondo State</w:t>
            </w:r>
          </w:p>
          <w:p w:rsidR="00D62A2F" w:rsidRDefault="00D62A2F"/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7.</w:t>
            </w:r>
          </w:p>
        </w:tc>
        <w:tc>
          <w:tcPr>
            <w:tcW w:w="3259" w:type="dxa"/>
            <w:hideMark/>
          </w:tcPr>
          <w:p w:rsidR="00D62A2F" w:rsidRDefault="00D62A2F">
            <w:pPr>
              <w:jc w:val="both"/>
            </w:pPr>
            <w:r>
              <w:t>Local Government Area</w:t>
            </w:r>
          </w:p>
        </w:tc>
        <w:tc>
          <w:tcPr>
            <w:tcW w:w="5575" w:type="dxa"/>
          </w:tcPr>
          <w:p w:rsidR="00D62A2F" w:rsidRDefault="00D62A2F">
            <w:pPr>
              <w:jc w:val="both"/>
            </w:pPr>
            <w:r>
              <w:t>Ilaje</w:t>
            </w:r>
          </w:p>
          <w:p w:rsidR="00D62A2F" w:rsidRDefault="00D62A2F">
            <w:pPr>
              <w:jc w:val="both"/>
            </w:pPr>
          </w:p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8.</w:t>
            </w:r>
          </w:p>
        </w:tc>
        <w:tc>
          <w:tcPr>
            <w:tcW w:w="3259" w:type="dxa"/>
            <w:hideMark/>
          </w:tcPr>
          <w:p w:rsidR="00D62A2F" w:rsidRDefault="00D62A2F">
            <w:pPr>
              <w:jc w:val="both"/>
            </w:pPr>
            <w:r>
              <w:t>Home Address</w:t>
            </w:r>
          </w:p>
        </w:tc>
        <w:tc>
          <w:tcPr>
            <w:tcW w:w="5575" w:type="dxa"/>
          </w:tcPr>
          <w:p w:rsidR="00D62A2F" w:rsidRDefault="00D62A2F">
            <w:pPr>
              <w:jc w:val="both"/>
            </w:pPr>
            <w:r>
              <w:t xml:space="preserve">27, Salvation Street Off </w:t>
            </w:r>
            <w:proofErr w:type="spellStart"/>
            <w:r>
              <w:t>Odunaiye</w:t>
            </w:r>
            <w:proofErr w:type="spellEnd"/>
            <w:r>
              <w:t xml:space="preserve"> Street, </w:t>
            </w:r>
            <w:proofErr w:type="spellStart"/>
            <w:r>
              <w:t>Oluwo</w:t>
            </w:r>
            <w:proofErr w:type="spellEnd"/>
            <w:r>
              <w:t xml:space="preserve"> Bus stop, </w:t>
            </w:r>
            <w:proofErr w:type="spellStart"/>
            <w:r>
              <w:t>Ope-ilu</w:t>
            </w:r>
            <w:proofErr w:type="spellEnd"/>
            <w:r>
              <w:t xml:space="preserve"> </w:t>
            </w:r>
            <w:proofErr w:type="spellStart"/>
            <w:r>
              <w:t>Agbado</w:t>
            </w:r>
            <w:proofErr w:type="spellEnd"/>
            <w:r>
              <w:t xml:space="preserve"> Crossing Ogun State, Nigeria.</w:t>
            </w:r>
          </w:p>
          <w:p w:rsidR="00D62A2F" w:rsidRDefault="00D62A2F"/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9.</w:t>
            </w:r>
          </w:p>
        </w:tc>
        <w:tc>
          <w:tcPr>
            <w:tcW w:w="3259" w:type="dxa"/>
            <w:hideMark/>
          </w:tcPr>
          <w:p w:rsidR="00D62A2F" w:rsidRDefault="00D62A2F">
            <w:pPr>
              <w:jc w:val="both"/>
            </w:pPr>
            <w:r>
              <w:t xml:space="preserve">Phone Numbers </w:t>
            </w:r>
          </w:p>
        </w:tc>
        <w:tc>
          <w:tcPr>
            <w:tcW w:w="5575" w:type="dxa"/>
          </w:tcPr>
          <w:p w:rsidR="00D62A2F" w:rsidRDefault="00D62A2F">
            <w:pPr>
              <w:jc w:val="both"/>
            </w:pPr>
            <w:proofErr w:type="gramStart"/>
            <w:r>
              <w:t>.+</w:t>
            </w:r>
            <w:proofErr w:type="gramEnd"/>
            <w:r>
              <w:t xml:space="preserve">2348054790222, +23481680290639. </w:t>
            </w:r>
          </w:p>
          <w:p w:rsidR="00D62A2F" w:rsidRDefault="00D62A2F"/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10.</w:t>
            </w:r>
          </w:p>
        </w:tc>
        <w:tc>
          <w:tcPr>
            <w:tcW w:w="3259" w:type="dxa"/>
            <w:hideMark/>
          </w:tcPr>
          <w:p w:rsidR="00D62A2F" w:rsidRDefault="00D62A2F">
            <w:pPr>
              <w:jc w:val="both"/>
            </w:pPr>
            <w:r>
              <w:t>E-mail Address</w:t>
            </w:r>
          </w:p>
        </w:tc>
        <w:tc>
          <w:tcPr>
            <w:tcW w:w="5575" w:type="dxa"/>
          </w:tcPr>
          <w:p w:rsidR="00D62A2F" w:rsidRDefault="00EA0B8F">
            <w:hyperlink r:id="rId5" w:history="1">
              <w:r w:rsidR="00D62A2F">
                <w:rPr>
                  <w:rStyle w:val="Hyperlink"/>
                </w:rPr>
                <w:t>mbowale@yahoo.com</w:t>
              </w:r>
            </w:hyperlink>
            <w:r w:rsidR="00D62A2F">
              <w:t xml:space="preserve">, </w:t>
            </w:r>
            <w:hyperlink r:id="rId6" w:history="1">
              <w:r w:rsidR="00D62A2F">
                <w:rPr>
                  <w:rStyle w:val="Hyperlink"/>
                </w:rPr>
                <w:t>mbowale@unimed.edu.ng</w:t>
              </w:r>
            </w:hyperlink>
            <w:r w:rsidR="00D62A2F">
              <w:t xml:space="preserve"> </w:t>
            </w:r>
          </w:p>
          <w:p w:rsidR="00D62A2F" w:rsidRDefault="00D62A2F"/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11.</w:t>
            </w:r>
          </w:p>
        </w:tc>
        <w:tc>
          <w:tcPr>
            <w:tcW w:w="3259" w:type="dxa"/>
            <w:hideMark/>
          </w:tcPr>
          <w:p w:rsidR="00D62A2F" w:rsidRDefault="00D62A2F">
            <w:pPr>
              <w:jc w:val="both"/>
            </w:pPr>
            <w:r>
              <w:t>Gender</w:t>
            </w:r>
          </w:p>
        </w:tc>
        <w:tc>
          <w:tcPr>
            <w:tcW w:w="5575" w:type="dxa"/>
          </w:tcPr>
          <w:p w:rsidR="00D62A2F" w:rsidRDefault="00D62A2F">
            <w:pPr>
              <w:jc w:val="both"/>
            </w:pPr>
            <w:r>
              <w:t>Female.</w:t>
            </w:r>
          </w:p>
          <w:p w:rsidR="00D62A2F" w:rsidRDefault="00D62A2F">
            <w:pPr>
              <w:jc w:val="both"/>
            </w:pPr>
          </w:p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12.</w:t>
            </w:r>
          </w:p>
        </w:tc>
        <w:tc>
          <w:tcPr>
            <w:tcW w:w="3259" w:type="dxa"/>
            <w:hideMark/>
          </w:tcPr>
          <w:p w:rsidR="00D62A2F" w:rsidRDefault="00D62A2F">
            <w:pPr>
              <w:jc w:val="both"/>
            </w:pPr>
            <w:r>
              <w:t>Marital Status</w:t>
            </w:r>
          </w:p>
        </w:tc>
        <w:tc>
          <w:tcPr>
            <w:tcW w:w="5575" w:type="dxa"/>
          </w:tcPr>
          <w:p w:rsidR="00D62A2F" w:rsidRDefault="00D62A2F">
            <w:r>
              <w:t>Married</w:t>
            </w:r>
          </w:p>
          <w:p w:rsidR="00D62A2F" w:rsidRDefault="00D62A2F"/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13.</w:t>
            </w:r>
          </w:p>
        </w:tc>
        <w:tc>
          <w:tcPr>
            <w:tcW w:w="3259" w:type="dxa"/>
          </w:tcPr>
          <w:p w:rsidR="00D62A2F" w:rsidRDefault="00D62A2F">
            <w:pPr>
              <w:jc w:val="both"/>
            </w:pPr>
            <w:r>
              <w:t xml:space="preserve">Number of Children </w:t>
            </w:r>
          </w:p>
          <w:p w:rsidR="00D62A2F" w:rsidRDefault="00D62A2F">
            <w:pPr>
              <w:jc w:val="both"/>
            </w:pPr>
          </w:p>
        </w:tc>
        <w:tc>
          <w:tcPr>
            <w:tcW w:w="5575" w:type="dxa"/>
          </w:tcPr>
          <w:p w:rsidR="00D62A2F" w:rsidRDefault="00D62A2F">
            <w:pPr>
              <w:jc w:val="both"/>
            </w:pPr>
            <w:r>
              <w:t xml:space="preserve">Four (4). </w:t>
            </w:r>
          </w:p>
          <w:p w:rsidR="00D62A2F" w:rsidRDefault="00D62A2F"/>
        </w:tc>
      </w:tr>
      <w:tr w:rsidR="00D62A2F" w:rsidTr="00D62A2F">
        <w:tc>
          <w:tcPr>
            <w:tcW w:w="516" w:type="dxa"/>
            <w:hideMark/>
          </w:tcPr>
          <w:p w:rsidR="00D62A2F" w:rsidRDefault="00D62A2F">
            <w:r>
              <w:t>14.</w:t>
            </w:r>
          </w:p>
        </w:tc>
        <w:tc>
          <w:tcPr>
            <w:tcW w:w="3259" w:type="dxa"/>
            <w:hideMark/>
          </w:tcPr>
          <w:p w:rsidR="00D62A2F" w:rsidRDefault="00D62A2F">
            <w:pPr>
              <w:jc w:val="both"/>
            </w:pPr>
            <w:r>
              <w:t>Ages of Children</w:t>
            </w:r>
          </w:p>
        </w:tc>
        <w:tc>
          <w:tcPr>
            <w:tcW w:w="5575" w:type="dxa"/>
          </w:tcPr>
          <w:p w:rsidR="00D62A2F" w:rsidRDefault="00D62A2F">
            <w:pPr>
              <w:jc w:val="both"/>
            </w:pPr>
            <w:r>
              <w:t>1</w:t>
            </w:r>
            <w:r w:rsidR="007342D1">
              <w:t>6</w:t>
            </w:r>
            <w:r>
              <w:t>years, 1</w:t>
            </w:r>
            <w:r w:rsidR="007342D1">
              <w:t>3</w:t>
            </w:r>
            <w:r>
              <w:t>years,</w:t>
            </w:r>
            <w:r w:rsidR="007342D1">
              <w:t>10</w:t>
            </w:r>
            <w:r>
              <w:t xml:space="preserve">years and </w:t>
            </w:r>
            <w:r w:rsidR="007342D1">
              <w:t>5</w:t>
            </w:r>
            <w:r>
              <w:t>years.</w:t>
            </w:r>
          </w:p>
          <w:p w:rsidR="00D62A2F" w:rsidRDefault="00D62A2F">
            <w:pPr>
              <w:pStyle w:val="ListParagraph"/>
              <w:jc w:val="both"/>
            </w:pPr>
          </w:p>
        </w:tc>
      </w:tr>
    </w:tbl>
    <w:p w:rsidR="008E2334" w:rsidRPr="00801011" w:rsidRDefault="0022393B" w:rsidP="00FD2B0E">
      <w:pPr>
        <w:tabs>
          <w:tab w:val="left" w:pos="997"/>
        </w:tabs>
        <w:jc w:val="both"/>
      </w:pPr>
      <w:r>
        <w:tab/>
      </w:r>
    </w:p>
    <w:p w:rsidR="008E2334" w:rsidRPr="00801011" w:rsidRDefault="008E2334" w:rsidP="00FD2B0E">
      <w:pPr>
        <w:jc w:val="both"/>
        <w:rPr>
          <w:b/>
        </w:rPr>
      </w:pPr>
    </w:p>
    <w:p w:rsidR="008E2334" w:rsidRPr="00801011" w:rsidRDefault="008E2334" w:rsidP="00FD2B0E">
      <w:pPr>
        <w:jc w:val="both"/>
        <w:rPr>
          <w:b/>
        </w:rPr>
      </w:pPr>
      <w:r w:rsidRPr="00801011">
        <w:rPr>
          <w:b/>
        </w:rPr>
        <w:t xml:space="preserve">EDUCATIONAL INSTITUTIONS ATTENDED, </w:t>
      </w:r>
      <w:r w:rsidR="008D4484">
        <w:rPr>
          <w:b/>
        </w:rPr>
        <w:t xml:space="preserve">QUALIFICATIONS, DISCIPLINE AND </w:t>
      </w:r>
      <w:r w:rsidRPr="00801011">
        <w:rPr>
          <w:b/>
        </w:rPr>
        <w:t>GRADUATION DATES.</w:t>
      </w:r>
    </w:p>
    <w:p w:rsidR="008E2334" w:rsidRPr="00801011" w:rsidRDefault="008E2334" w:rsidP="00FD2B0E">
      <w:pPr>
        <w:jc w:val="both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4466"/>
        <w:gridCol w:w="4119"/>
      </w:tblGrid>
      <w:tr w:rsidR="008D4484" w:rsidTr="00D7423A">
        <w:tc>
          <w:tcPr>
            <w:tcW w:w="445" w:type="dxa"/>
          </w:tcPr>
          <w:p w:rsidR="008D4484" w:rsidRDefault="008D4484" w:rsidP="00D7423A">
            <w:r>
              <w:t>1.</w:t>
            </w:r>
          </w:p>
        </w:tc>
        <w:tc>
          <w:tcPr>
            <w:tcW w:w="4590" w:type="dxa"/>
          </w:tcPr>
          <w:p w:rsidR="008D4484" w:rsidRDefault="008D4484" w:rsidP="00D7423A">
            <w:pPr>
              <w:jc w:val="both"/>
            </w:pPr>
            <w:r>
              <w:rPr>
                <w:b/>
              </w:rPr>
              <w:t>PRIMARY SCHOOL EDUCATION (</w:t>
            </w:r>
            <w:proofErr w:type="gramStart"/>
            <w:r>
              <w:rPr>
                <w:b/>
              </w:rPr>
              <w:t>PSLC)</w:t>
            </w:r>
            <w:r w:rsidR="00EA0B8F">
              <w:t xml:space="preserve"> </w:t>
            </w:r>
            <w:r>
              <w:t xml:space="preserve"> 1981</w:t>
            </w:r>
            <w:proofErr w:type="gramEnd"/>
            <w:r>
              <w:t>-1987</w:t>
            </w:r>
          </w:p>
          <w:p w:rsidR="008D4484" w:rsidRDefault="008D4484" w:rsidP="00D7423A">
            <w:pPr>
              <w:jc w:val="both"/>
            </w:pPr>
          </w:p>
          <w:p w:rsidR="008D4484" w:rsidRDefault="008D4484" w:rsidP="00D7423A"/>
        </w:tc>
        <w:tc>
          <w:tcPr>
            <w:tcW w:w="4315" w:type="dxa"/>
          </w:tcPr>
          <w:p w:rsidR="008D4484" w:rsidRDefault="008D4484" w:rsidP="00D7423A">
            <w:pPr>
              <w:jc w:val="both"/>
            </w:pPr>
            <w:r>
              <w:t xml:space="preserve">ST Paul’s U.N.A Primary School, </w:t>
            </w:r>
            <w:proofErr w:type="spellStart"/>
            <w:r>
              <w:t>Somolu</w:t>
            </w:r>
            <w:proofErr w:type="spellEnd"/>
            <w:r>
              <w:t xml:space="preserve">. </w:t>
            </w:r>
          </w:p>
          <w:p w:rsidR="008D4484" w:rsidRDefault="008D4484" w:rsidP="00D7423A">
            <w:pPr>
              <w:jc w:val="both"/>
            </w:pPr>
            <w:r>
              <w:t>Degree obtained- Primary School leaving Certificate.</w:t>
            </w:r>
          </w:p>
        </w:tc>
      </w:tr>
      <w:tr w:rsidR="008D4484" w:rsidTr="00D7423A">
        <w:tc>
          <w:tcPr>
            <w:tcW w:w="445" w:type="dxa"/>
          </w:tcPr>
          <w:p w:rsidR="008D4484" w:rsidRDefault="008D4484" w:rsidP="00D7423A">
            <w:r>
              <w:t>2.</w:t>
            </w:r>
          </w:p>
        </w:tc>
        <w:tc>
          <w:tcPr>
            <w:tcW w:w="4590" w:type="dxa"/>
          </w:tcPr>
          <w:p w:rsidR="008D4484" w:rsidRPr="0042365B" w:rsidRDefault="008D4484" w:rsidP="00D7423A">
            <w:pPr>
              <w:jc w:val="both"/>
              <w:rPr>
                <w:b/>
              </w:rPr>
            </w:pPr>
            <w:r w:rsidRPr="0042365B">
              <w:rPr>
                <w:b/>
              </w:rPr>
              <w:t xml:space="preserve">SECONDARY SCHOOL EDUCATION </w:t>
            </w:r>
          </w:p>
          <w:p w:rsidR="008D4484" w:rsidRDefault="008D4484" w:rsidP="00D7423A">
            <w:pPr>
              <w:jc w:val="both"/>
            </w:pPr>
            <w:r>
              <w:t xml:space="preserve">                  1988-1994</w:t>
            </w:r>
          </w:p>
        </w:tc>
        <w:tc>
          <w:tcPr>
            <w:tcW w:w="4315" w:type="dxa"/>
          </w:tcPr>
          <w:p w:rsidR="008D4484" w:rsidRDefault="008D4484" w:rsidP="00D7423A">
            <w:pPr>
              <w:jc w:val="both"/>
            </w:pPr>
            <w:proofErr w:type="spellStart"/>
            <w:r>
              <w:t>Igbobi</w:t>
            </w:r>
            <w:proofErr w:type="spellEnd"/>
            <w:r>
              <w:t xml:space="preserve"> Girls’ High School, Morocco, </w:t>
            </w:r>
            <w:proofErr w:type="spellStart"/>
            <w:r>
              <w:t>Yaba</w:t>
            </w:r>
            <w:proofErr w:type="spellEnd"/>
            <w:r>
              <w:t>, Lagos.</w:t>
            </w:r>
          </w:p>
          <w:p w:rsidR="008D4484" w:rsidRDefault="008D4484" w:rsidP="00D7423A">
            <w:pPr>
              <w:jc w:val="both"/>
            </w:pPr>
            <w:r>
              <w:t>Degree obtained- Senior School Certificate (SSCE).</w:t>
            </w:r>
          </w:p>
          <w:p w:rsidR="008D4484" w:rsidRDefault="008D4484" w:rsidP="00D7423A"/>
        </w:tc>
      </w:tr>
      <w:tr w:rsidR="008D4484" w:rsidTr="00D7423A">
        <w:tc>
          <w:tcPr>
            <w:tcW w:w="445" w:type="dxa"/>
          </w:tcPr>
          <w:p w:rsidR="008D4484" w:rsidRDefault="008D4484" w:rsidP="00D7423A">
            <w:r>
              <w:t>3.</w:t>
            </w:r>
          </w:p>
        </w:tc>
        <w:tc>
          <w:tcPr>
            <w:tcW w:w="4590" w:type="dxa"/>
          </w:tcPr>
          <w:p w:rsidR="008D4484" w:rsidRDefault="008D4484" w:rsidP="00D7423A">
            <w:pPr>
              <w:jc w:val="both"/>
              <w:rPr>
                <w:b/>
              </w:rPr>
            </w:pPr>
            <w:r>
              <w:rPr>
                <w:b/>
              </w:rPr>
              <w:t>UNIVERSITY</w:t>
            </w:r>
          </w:p>
          <w:p w:rsidR="008D4484" w:rsidRDefault="008D4484" w:rsidP="00D7423A">
            <w:pPr>
              <w:jc w:val="both"/>
            </w:pPr>
            <w:r>
              <w:tab/>
              <w:t xml:space="preserve">      1995-2002 </w:t>
            </w:r>
          </w:p>
        </w:tc>
        <w:tc>
          <w:tcPr>
            <w:tcW w:w="4315" w:type="dxa"/>
          </w:tcPr>
          <w:p w:rsidR="008D4484" w:rsidRDefault="008D4484" w:rsidP="00D7423A">
            <w:pPr>
              <w:jc w:val="both"/>
            </w:pPr>
            <w:r>
              <w:t xml:space="preserve">College of Medicine, University of Lagos </w:t>
            </w:r>
            <w:proofErr w:type="spellStart"/>
            <w:r>
              <w:t>Akoka</w:t>
            </w:r>
            <w:proofErr w:type="spellEnd"/>
            <w:r>
              <w:t>, Lagos. Degree obtained- Bachelor of Dental Surgery (BDS)</w:t>
            </w:r>
          </w:p>
          <w:p w:rsidR="008D4484" w:rsidRDefault="008D4484" w:rsidP="00D7423A"/>
        </w:tc>
      </w:tr>
      <w:tr w:rsidR="008D4484" w:rsidTr="00D7423A">
        <w:tc>
          <w:tcPr>
            <w:tcW w:w="445" w:type="dxa"/>
          </w:tcPr>
          <w:p w:rsidR="008D4484" w:rsidRDefault="008D4484" w:rsidP="00D7423A">
            <w:r>
              <w:lastRenderedPageBreak/>
              <w:t>4.</w:t>
            </w:r>
          </w:p>
        </w:tc>
        <w:tc>
          <w:tcPr>
            <w:tcW w:w="4590" w:type="dxa"/>
          </w:tcPr>
          <w:p w:rsidR="008D4484" w:rsidRDefault="008D4484" w:rsidP="008D4484">
            <w:pPr>
              <w:pStyle w:val="ListParagraph"/>
              <w:numPr>
                <w:ilvl w:val="0"/>
                <w:numId w:val="23"/>
              </w:numPr>
              <w:tabs>
                <w:tab w:val="left" w:pos="62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POSTGRADUATE       </w:t>
            </w:r>
          </w:p>
          <w:p w:rsidR="008D4484" w:rsidRDefault="008D4484" w:rsidP="00D7423A">
            <w:pPr>
              <w:pStyle w:val="ListParagraph"/>
              <w:tabs>
                <w:tab w:val="left" w:pos="6255"/>
              </w:tabs>
              <w:jc w:val="both"/>
            </w:pPr>
            <w:r>
              <w:t xml:space="preserve">      2007-2010 </w:t>
            </w:r>
          </w:p>
          <w:p w:rsidR="008D4484" w:rsidRDefault="008D4484" w:rsidP="00D7423A">
            <w:pPr>
              <w:pStyle w:val="ListParagraph"/>
              <w:tabs>
                <w:tab w:val="left" w:pos="6255"/>
              </w:tabs>
              <w:jc w:val="both"/>
            </w:pPr>
          </w:p>
          <w:p w:rsidR="008D4484" w:rsidRDefault="008D4484" w:rsidP="00D7423A">
            <w:pPr>
              <w:pStyle w:val="ListParagraph"/>
              <w:tabs>
                <w:tab w:val="left" w:pos="6255"/>
              </w:tabs>
              <w:jc w:val="both"/>
            </w:pPr>
          </w:p>
          <w:p w:rsidR="008D4484" w:rsidRDefault="008D4484" w:rsidP="00D7423A">
            <w:pPr>
              <w:pStyle w:val="ListParagraph"/>
              <w:tabs>
                <w:tab w:val="left" w:pos="6255"/>
              </w:tabs>
              <w:jc w:val="both"/>
            </w:pPr>
          </w:p>
          <w:p w:rsidR="008D4484" w:rsidRDefault="008D4484" w:rsidP="00D7423A">
            <w:pPr>
              <w:tabs>
                <w:tab w:val="left" w:pos="6255"/>
              </w:tabs>
              <w:ind w:left="720"/>
              <w:jc w:val="both"/>
            </w:pPr>
            <w:r>
              <w:t xml:space="preserve">     2012-2017</w:t>
            </w:r>
          </w:p>
          <w:p w:rsidR="008D4484" w:rsidRDefault="008D4484" w:rsidP="00D7423A">
            <w:pPr>
              <w:jc w:val="both"/>
              <w:rPr>
                <w:b/>
              </w:rPr>
            </w:pPr>
          </w:p>
          <w:p w:rsidR="008D4484" w:rsidRDefault="008D4484" w:rsidP="00D7423A"/>
        </w:tc>
        <w:tc>
          <w:tcPr>
            <w:tcW w:w="4315" w:type="dxa"/>
          </w:tcPr>
          <w:p w:rsidR="008D4484" w:rsidRDefault="008D4484" w:rsidP="00D7423A">
            <w:pPr>
              <w:tabs>
                <w:tab w:val="left" w:pos="6255"/>
              </w:tabs>
              <w:jc w:val="both"/>
            </w:pPr>
            <w:r>
              <w:t xml:space="preserve">Lagos University Teaching Hospital     Degree obtained- Associate Fellow (Part I) in Dental Surgery Faculty Postgraduate Medical College of Nigeria.    </w:t>
            </w:r>
          </w:p>
          <w:p w:rsidR="008D4484" w:rsidRDefault="008D4484" w:rsidP="00D7423A"/>
          <w:p w:rsidR="008D4484" w:rsidRDefault="008D4484" w:rsidP="00D7423A">
            <w:pPr>
              <w:tabs>
                <w:tab w:val="left" w:pos="6255"/>
              </w:tabs>
              <w:jc w:val="both"/>
            </w:pPr>
            <w:r>
              <w:t>Lagos University Teaching Hospital     Degree obtained- Fellow (Part II) in Prosthodontics, Dental Surgery. Faculty Postgraduate Medical College of Nigeria (FMCDS).</w:t>
            </w:r>
          </w:p>
          <w:p w:rsidR="008D4484" w:rsidRDefault="008D4484" w:rsidP="00D7423A"/>
        </w:tc>
      </w:tr>
    </w:tbl>
    <w:p w:rsidR="002C7CE4" w:rsidRDefault="002C7CE4" w:rsidP="00FD2B0E">
      <w:pPr>
        <w:jc w:val="both"/>
        <w:rPr>
          <w:b/>
        </w:rPr>
      </w:pPr>
    </w:p>
    <w:p w:rsidR="009C5E91" w:rsidRDefault="009C5E91" w:rsidP="00FD2B0E">
      <w:pPr>
        <w:jc w:val="both"/>
        <w:rPr>
          <w:b/>
        </w:rPr>
      </w:pPr>
    </w:p>
    <w:p w:rsidR="008E2334" w:rsidRPr="00801011" w:rsidRDefault="008E2334" w:rsidP="00FD2B0E">
      <w:pPr>
        <w:jc w:val="both"/>
        <w:rPr>
          <w:b/>
        </w:rPr>
      </w:pPr>
      <w:r w:rsidRPr="00801011">
        <w:rPr>
          <w:b/>
        </w:rPr>
        <w:t>WORK EXPERIENCES WITH DATES</w:t>
      </w: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190"/>
        <w:gridCol w:w="2265"/>
        <w:gridCol w:w="4594"/>
      </w:tblGrid>
      <w:tr w:rsidR="00926483" w:rsidRPr="00926483" w:rsidTr="00DB31AD">
        <w:tc>
          <w:tcPr>
            <w:tcW w:w="352" w:type="dxa"/>
          </w:tcPr>
          <w:p w:rsidR="00926483" w:rsidRPr="00926483" w:rsidRDefault="00926483" w:rsidP="00926483"/>
        </w:tc>
        <w:tc>
          <w:tcPr>
            <w:tcW w:w="2097" w:type="dxa"/>
          </w:tcPr>
          <w:p w:rsidR="00926483" w:rsidRPr="00926483" w:rsidRDefault="00926483" w:rsidP="00926483"/>
        </w:tc>
        <w:tc>
          <w:tcPr>
            <w:tcW w:w="2316" w:type="dxa"/>
          </w:tcPr>
          <w:p w:rsidR="00926483" w:rsidRPr="00EA0B8F" w:rsidRDefault="00926483" w:rsidP="00926483">
            <w:pPr>
              <w:rPr>
                <w:b/>
              </w:rPr>
            </w:pPr>
            <w:r w:rsidRPr="00EA0B8F">
              <w:rPr>
                <w:b/>
              </w:rPr>
              <w:t xml:space="preserve">Institution </w:t>
            </w:r>
          </w:p>
        </w:tc>
        <w:tc>
          <w:tcPr>
            <w:tcW w:w="4680" w:type="dxa"/>
          </w:tcPr>
          <w:p w:rsidR="00926483" w:rsidRPr="00EA0B8F" w:rsidRDefault="00926483" w:rsidP="00926483">
            <w:pPr>
              <w:jc w:val="both"/>
              <w:rPr>
                <w:b/>
              </w:rPr>
            </w:pPr>
            <w:r w:rsidRPr="00EA0B8F">
              <w:rPr>
                <w:b/>
              </w:rPr>
              <w:t xml:space="preserve">Position Held and Job Description –       </w:t>
            </w:r>
          </w:p>
          <w:p w:rsidR="00926483" w:rsidRPr="00926483" w:rsidRDefault="00926483" w:rsidP="00926483"/>
        </w:tc>
      </w:tr>
      <w:tr w:rsidR="00926483" w:rsidRPr="00926483" w:rsidTr="00DB31AD">
        <w:tc>
          <w:tcPr>
            <w:tcW w:w="352" w:type="dxa"/>
          </w:tcPr>
          <w:p w:rsidR="00926483" w:rsidRPr="00926483" w:rsidRDefault="00926483" w:rsidP="00926483">
            <w:r w:rsidRPr="00926483">
              <w:t>1.</w:t>
            </w:r>
          </w:p>
        </w:tc>
        <w:tc>
          <w:tcPr>
            <w:tcW w:w="2097" w:type="dxa"/>
          </w:tcPr>
          <w:p w:rsidR="00926483" w:rsidRPr="00EA0B8F" w:rsidRDefault="00926483" w:rsidP="00926483">
            <w:pPr>
              <w:rPr>
                <w:b/>
              </w:rPr>
            </w:pPr>
            <w:r w:rsidRPr="00EA0B8F">
              <w:rPr>
                <w:b/>
              </w:rPr>
              <w:t xml:space="preserve">HOUSEMANSHIP </w:t>
            </w:r>
          </w:p>
          <w:p w:rsidR="00926483" w:rsidRPr="00926483" w:rsidRDefault="00926483" w:rsidP="00926483">
            <w:r w:rsidRPr="00926483">
              <w:t xml:space="preserve">     2003-2004</w:t>
            </w:r>
            <w:bookmarkStart w:id="0" w:name="_Hlk489563021"/>
            <w:r w:rsidRPr="00926483">
              <w:t xml:space="preserve">                                                 </w:t>
            </w:r>
            <w:bookmarkEnd w:id="0"/>
            <w:r w:rsidRPr="00926483">
              <w:t xml:space="preserve">     </w:t>
            </w:r>
          </w:p>
          <w:p w:rsidR="00926483" w:rsidRPr="00926483" w:rsidRDefault="00926483" w:rsidP="00926483"/>
        </w:tc>
        <w:tc>
          <w:tcPr>
            <w:tcW w:w="2316" w:type="dxa"/>
          </w:tcPr>
          <w:p w:rsidR="00926483" w:rsidRPr="00926483" w:rsidRDefault="00926483" w:rsidP="00926483">
            <w:r w:rsidRPr="00926483">
              <w:t xml:space="preserve">Lagos University Teaching Hospital, Idi-Araba, Lagos state. </w:t>
            </w:r>
          </w:p>
          <w:p w:rsidR="00926483" w:rsidRPr="00926483" w:rsidRDefault="00926483" w:rsidP="00926483"/>
        </w:tc>
        <w:tc>
          <w:tcPr>
            <w:tcW w:w="4680" w:type="dxa"/>
          </w:tcPr>
          <w:p w:rsidR="00926483" w:rsidRPr="00926483" w:rsidRDefault="00926483" w:rsidP="00926483">
            <w:pPr>
              <w:jc w:val="both"/>
            </w:pPr>
            <w:r w:rsidRPr="00926483">
              <w:t>Dental House Officer</w:t>
            </w:r>
          </w:p>
          <w:p w:rsidR="00926483" w:rsidRPr="00926483" w:rsidRDefault="00926483" w:rsidP="00926483">
            <w:pPr>
              <w:numPr>
                <w:ilvl w:val="0"/>
                <w:numId w:val="24"/>
              </w:numPr>
              <w:contextualSpacing/>
              <w:jc w:val="both"/>
            </w:pPr>
            <w:r w:rsidRPr="00926483">
              <w:t>Consultation, diagnosis and treatment of cases within the hospital setting.</w:t>
            </w:r>
          </w:p>
          <w:p w:rsidR="00926483" w:rsidRPr="00926483" w:rsidRDefault="00926483" w:rsidP="00926483">
            <w:pPr>
              <w:numPr>
                <w:ilvl w:val="0"/>
                <w:numId w:val="24"/>
              </w:numPr>
              <w:contextualSpacing/>
              <w:jc w:val="both"/>
            </w:pPr>
            <w:r w:rsidRPr="00926483">
              <w:t>Call duties to cover for inpatient   admissions.</w:t>
            </w:r>
          </w:p>
          <w:p w:rsidR="00926483" w:rsidRPr="00926483" w:rsidRDefault="00926483" w:rsidP="00926483">
            <w:pPr>
              <w:numPr>
                <w:ilvl w:val="0"/>
                <w:numId w:val="24"/>
              </w:numPr>
              <w:contextualSpacing/>
              <w:jc w:val="both"/>
            </w:pPr>
            <w:r w:rsidRPr="00926483">
              <w:t xml:space="preserve"> Hospital ward rounds.</w:t>
            </w:r>
          </w:p>
          <w:p w:rsidR="00926483" w:rsidRPr="00926483" w:rsidRDefault="00926483" w:rsidP="00926483">
            <w:pPr>
              <w:numPr>
                <w:ilvl w:val="0"/>
                <w:numId w:val="24"/>
              </w:numPr>
              <w:contextualSpacing/>
              <w:jc w:val="both"/>
            </w:pPr>
            <w:r w:rsidRPr="00926483">
              <w:t>Identification and referral of difficult/complicated cases to senior colleagues’</w:t>
            </w:r>
          </w:p>
          <w:p w:rsidR="00926483" w:rsidRPr="00926483" w:rsidRDefault="00926483" w:rsidP="00926483">
            <w:pPr>
              <w:numPr>
                <w:ilvl w:val="0"/>
                <w:numId w:val="24"/>
              </w:numPr>
              <w:contextualSpacing/>
              <w:jc w:val="both"/>
            </w:pPr>
            <w:r w:rsidRPr="00926483">
              <w:t>Seminar and journal presentations</w:t>
            </w:r>
          </w:p>
          <w:p w:rsidR="00926483" w:rsidRPr="00926483" w:rsidRDefault="00926483" w:rsidP="00926483">
            <w:pPr>
              <w:ind w:left="720"/>
              <w:contextualSpacing/>
              <w:jc w:val="both"/>
            </w:pPr>
          </w:p>
          <w:p w:rsidR="00926483" w:rsidRPr="00926483" w:rsidRDefault="00926483" w:rsidP="00926483"/>
        </w:tc>
      </w:tr>
      <w:tr w:rsidR="00926483" w:rsidRPr="00926483" w:rsidTr="00DB31AD">
        <w:tc>
          <w:tcPr>
            <w:tcW w:w="352" w:type="dxa"/>
          </w:tcPr>
          <w:p w:rsidR="00926483" w:rsidRPr="00926483" w:rsidRDefault="00926483" w:rsidP="00926483">
            <w:r w:rsidRPr="00926483">
              <w:t>2.</w:t>
            </w:r>
          </w:p>
        </w:tc>
        <w:tc>
          <w:tcPr>
            <w:tcW w:w="2097" w:type="dxa"/>
          </w:tcPr>
          <w:p w:rsidR="00926483" w:rsidRPr="00926483" w:rsidRDefault="00926483" w:rsidP="00926483">
            <w:pPr>
              <w:jc w:val="both"/>
            </w:pPr>
            <w:r w:rsidRPr="00EA0B8F">
              <w:rPr>
                <w:b/>
              </w:rPr>
              <w:t>NATIONAL YOUTH SERVICE CORPS (NYSC</w:t>
            </w:r>
            <w:r w:rsidRPr="00926483">
              <w:t>)</w:t>
            </w:r>
          </w:p>
          <w:p w:rsidR="00926483" w:rsidRPr="00926483" w:rsidRDefault="00926483" w:rsidP="00926483">
            <w:pPr>
              <w:jc w:val="both"/>
            </w:pPr>
            <w:r w:rsidRPr="00926483">
              <w:t xml:space="preserve">      2004-2005</w:t>
            </w:r>
          </w:p>
          <w:p w:rsidR="00926483" w:rsidRPr="00926483" w:rsidRDefault="00926483" w:rsidP="00926483">
            <w:pPr>
              <w:ind w:left="720"/>
              <w:jc w:val="both"/>
            </w:pPr>
            <w:r w:rsidRPr="00926483">
              <w:t xml:space="preserve">                                  </w:t>
            </w:r>
          </w:p>
          <w:p w:rsidR="00926483" w:rsidRPr="00926483" w:rsidRDefault="00926483" w:rsidP="00926483">
            <w:pPr>
              <w:jc w:val="both"/>
            </w:pPr>
          </w:p>
          <w:p w:rsidR="00926483" w:rsidRPr="00926483" w:rsidRDefault="00926483" w:rsidP="00926483">
            <w:pPr>
              <w:jc w:val="both"/>
            </w:pPr>
            <w:r w:rsidRPr="00926483">
              <w:t xml:space="preserve"> </w:t>
            </w:r>
          </w:p>
        </w:tc>
        <w:tc>
          <w:tcPr>
            <w:tcW w:w="2316" w:type="dxa"/>
          </w:tcPr>
          <w:p w:rsidR="00926483" w:rsidRPr="00926483" w:rsidRDefault="00926483" w:rsidP="00926483">
            <w:pPr>
              <w:jc w:val="both"/>
            </w:pPr>
            <w:r w:rsidRPr="00926483">
              <w:t xml:space="preserve">Obafemi </w:t>
            </w:r>
            <w:proofErr w:type="spellStart"/>
            <w:r w:rsidRPr="00926483">
              <w:t>Awolowo</w:t>
            </w:r>
            <w:proofErr w:type="spellEnd"/>
            <w:r w:rsidRPr="00926483">
              <w:t xml:space="preserve"> University Teaching Hospital                                               Ile-</w:t>
            </w:r>
            <w:proofErr w:type="spellStart"/>
            <w:r w:rsidRPr="00926483">
              <w:t>ife</w:t>
            </w:r>
            <w:proofErr w:type="spellEnd"/>
            <w:r w:rsidRPr="00926483">
              <w:t xml:space="preserve"> Osun State </w:t>
            </w:r>
          </w:p>
          <w:p w:rsidR="00926483" w:rsidRPr="00926483" w:rsidRDefault="00926483" w:rsidP="00926483"/>
        </w:tc>
        <w:tc>
          <w:tcPr>
            <w:tcW w:w="4680" w:type="dxa"/>
          </w:tcPr>
          <w:p w:rsidR="00926483" w:rsidRPr="00926483" w:rsidRDefault="00926483" w:rsidP="00926483">
            <w:pPr>
              <w:jc w:val="both"/>
            </w:pPr>
            <w:r w:rsidRPr="00926483">
              <w:t>Dental Officer</w:t>
            </w:r>
          </w:p>
          <w:p w:rsidR="00926483" w:rsidRPr="00926483" w:rsidRDefault="00926483" w:rsidP="00926483">
            <w:pPr>
              <w:numPr>
                <w:ilvl w:val="0"/>
                <w:numId w:val="25"/>
              </w:numPr>
              <w:contextualSpacing/>
              <w:jc w:val="both"/>
            </w:pPr>
            <w:r w:rsidRPr="00926483">
              <w:t>Consultation, diagnosis and treatment of cases within the hospital setting</w:t>
            </w:r>
          </w:p>
          <w:p w:rsidR="00926483" w:rsidRPr="00926483" w:rsidRDefault="00926483" w:rsidP="00926483">
            <w:pPr>
              <w:numPr>
                <w:ilvl w:val="0"/>
                <w:numId w:val="25"/>
              </w:numPr>
              <w:contextualSpacing/>
              <w:jc w:val="both"/>
            </w:pPr>
            <w:r w:rsidRPr="00926483">
              <w:t>Community reach-outs and enlightenment programs.</w:t>
            </w:r>
          </w:p>
          <w:p w:rsidR="00926483" w:rsidRPr="00926483" w:rsidRDefault="00926483" w:rsidP="00926483">
            <w:pPr>
              <w:numPr>
                <w:ilvl w:val="0"/>
                <w:numId w:val="25"/>
              </w:numPr>
              <w:contextualSpacing/>
              <w:jc w:val="both"/>
            </w:pPr>
            <w:r w:rsidRPr="00926483">
              <w:t>Identification and referral of difficult/complicated cases to senior colleagues’</w:t>
            </w:r>
            <w:r w:rsidRPr="0092648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26483" w:rsidRPr="00926483" w:rsidRDefault="00926483" w:rsidP="00926483"/>
        </w:tc>
      </w:tr>
      <w:tr w:rsidR="00926483" w:rsidRPr="00926483" w:rsidTr="00DB31AD">
        <w:tc>
          <w:tcPr>
            <w:tcW w:w="352" w:type="dxa"/>
          </w:tcPr>
          <w:p w:rsidR="00926483" w:rsidRPr="00926483" w:rsidRDefault="00926483" w:rsidP="00926483">
            <w:r w:rsidRPr="00926483">
              <w:t>3.</w:t>
            </w:r>
          </w:p>
        </w:tc>
        <w:tc>
          <w:tcPr>
            <w:tcW w:w="2097" w:type="dxa"/>
          </w:tcPr>
          <w:p w:rsidR="00926483" w:rsidRPr="00EA0B8F" w:rsidRDefault="00926483" w:rsidP="00926483">
            <w:pPr>
              <w:jc w:val="both"/>
              <w:rPr>
                <w:b/>
              </w:rPr>
            </w:pPr>
            <w:r w:rsidRPr="00EA0B8F">
              <w:rPr>
                <w:b/>
              </w:rPr>
              <w:t xml:space="preserve">PRIVATE PRACTICE </w:t>
            </w:r>
          </w:p>
          <w:p w:rsidR="00926483" w:rsidRPr="00926483" w:rsidRDefault="00926483" w:rsidP="00926483">
            <w:pPr>
              <w:jc w:val="both"/>
            </w:pPr>
            <w:r w:rsidRPr="00926483">
              <w:t xml:space="preserve">2005-2007 </w:t>
            </w:r>
          </w:p>
        </w:tc>
        <w:tc>
          <w:tcPr>
            <w:tcW w:w="2316" w:type="dxa"/>
          </w:tcPr>
          <w:p w:rsidR="00926483" w:rsidRPr="00926483" w:rsidRDefault="00926483" w:rsidP="00926483">
            <w:pPr>
              <w:jc w:val="both"/>
            </w:pPr>
            <w:proofErr w:type="spellStart"/>
            <w:r w:rsidRPr="00926483">
              <w:t>Ayodele</w:t>
            </w:r>
            <w:proofErr w:type="spellEnd"/>
            <w:r w:rsidRPr="00926483">
              <w:t xml:space="preserve"> Medical Centre. </w:t>
            </w:r>
          </w:p>
          <w:p w:rsidR="00926483" w:rsidRPr="00926483" w:rsidRDefault="00926483" w:rsidP="00926483">
            <w:pPr>
              <w:jc w:val="both"/>
            </w:pPr>
            <w:r w:rsidRPr="00926483">
              <w:t xml:space="preserve">4, Jonathan-Coker Road, </w:t>
            </w:r>
            <w:proofErr w:type="spellStart"/>
            <w:r w:rsidRPr="00926483">
              <w:t>Fagba</w:t>
            </w:r>
            <w:proofErr w:type="spellEnd"/>
            <w:r w:rsidRPr="00926483">
              <w:t xml:space="preserve">, </w:t>
            </w:r>
            <w:proofErr w:type="spellStart"/>
            <w:r w:rsidRPr="00926483">
              <w:t>Iju</w:t>
            </w:r>
            <w:proofErr w:type="spellEnd"/>
            <w:r w:rsidRPr="00926483">
              <w:t xml:space="preserve"> Road Lagos</w:t>
            </w:r>
          </w:p>
        </w:tc>
        <w:tc>
          <w:tcPr>
            <w:tcW w:w="4680" w:type="dxa"/>
          </w:tcPr>
          <w:p w:rsidR="00926483" w:rsidRPr="00926483" w:rsidRDefault="00926483" w:rsidP="00926483">
            <w:pPr>
              <w:jc w:val="both"/>
            </w:pPr>
            <w:r w:rsidRPr="00926483">
              <w:t xml:space="preserve"> Dental Officer</w:t>
            </w:r>
          </w:p>
          <w:p w:rsidR="00926483" w:rsidRPr="00926483" w:rsidRDefault="00926483" w:rsidP="00926483">
            <w:pPr>
              <w:numPr>
                <w:ilvl w:val="0"/>
                <w:numId w:val="26"/>
              </w:numPr>
              <w:contextualSpacing/>
              <w:jc w:val="both"/>
            </w:pPr>
            <w:r w:rsidRPr="00926483">
              <w:t>Care of patients walking into clinic for emergency treatment</w:t>
            </w:r>
          </w:p>
          <w:p w:rsidR="00EA0B8F" w:rsidRDefault="00926483" w:rsidP="00EA0B8F">
            <w:pPr>
              <w:numPr>
                <w:ilvl w:val="0"/>
                <w:numId w:val="26"/>
              </w:numPr>
              <w:contextualSpacing/>
              <w:jc w:val="both"/>
            </w:pPr>
            <w:r w:rsidRPr="00926483">
              <w:t>Consultation, diagnosis and treatment of routine dental cases within the clinic.</w:t>
            </w:r>
          </w:p>
          <w:p w:rsidR="00EA0B8F" w:rsidRDefault="00926483" w:rsidP="00EA0B8F">
            <w:pPr>
              <w:numPr>
                <w:ilvl w:val="0"/>
                <w:numId w:val="26"/>
              </w:numPr>
              <w:contextualSpacing/>
              <w:jc w:val="both"/>
            </w:pPr>
            <w:r w:rsidRPr="00926483">
              <w:t>Minor surgical procedures.</w:t>
            </w:r>
          </w:p>
          <w:p w:rsidR="00926483" w:rsidRPr="00926483" w:rsidRDefault="00926483" w:rsidP="00926483">
            <w:pPr>
              <w:numPr>
                <w:ilvl w:val="0"/>
                <w:numId w:val="26"/>
              </w:numPr>
              <w:contextualSpacing/>
              <w:jc w:val="both"/>
            </w:pPr>
            <w:r w:rsidRPr="00926483">
              <w:t>Identification and referral of difficult</w:t>
            </w:r>
            <w:r w:rsidR="00EA0B8F">
              <w:t>/complicated cases to         s</w:t>
            </w:r>
            <w:r w:rsidRPr="00926483">
              <w:t>econdary/tertiary</w:t>
            </w:r>
            <w:r w:rsidR="00EA0B8F">
              <w:t xml:space="preserve"> </w:t>
            </w:r>
            <w:r w:rsidRPr="00926483">
              <w:t>dental</w:t>
            </w:r>
            <w:r w:rsidR="00EA0B8F">
              <w:t xml:space="preserve"> c</w:t>
            </w:r>
            <w:r w:rsidRPr="00926483">
              <w:t>linic/hospital</w:t>
            </w:r>
          </w:p>
          <w:p w:rsidR="00926483" w:rsidRPr="00926483" w:rsidRDefault="00926483" w:rsidP="00926483"/>
        </w:tc>
      </w:tr>
      <w:tr w:rsidR="00926483" w:rsidRPr="00926483" w:rsidTr="00DB31AD">
        <w:tc>
          <w:tcPr>
            <w:tcW w:w="352" w:type="dxa"/>
          </w:tcPr>
          <w:p w:rsidR="00926483" w:rsidRPr="00926483" w:rsidRDefault="00926483" w:rsidP="00926483">
            <w:r w:rsidRPr="00926483">
              <w:lastRenderedPageBreak/>
              <w:t>4.</w:t>
            </w:r>
          </w:p>
        </w:tc>
        <w:tc>
          <w:tcPr>
            <w:tcW w:w="2097" w:type="dxa"/>
          </w:tcPr>
          <w:p w:rsidR="00926483" w:rsidRPr="00EA0B8F" w:rsidRDefault="00926483" w:rsidP="00926483">
            <w:pPr>
              <w:jc w:val="both"/>
              <w:rPr>
                <w:b/>
              </w:rPr>
            </w:pPr>
            <w:r w:rsidRPr="00EA0B8F">
              <w:rPr>
                <w:b/>
              </w:rPr>
              <w:t xml:space="preserve">JUNIOR RESIDENCY TRAINING </w:t>
            </w:r>
          </w:p>
          <w:p w:rsidR="00926483" w:rsidRPr="00926483" w:rsidRDefault="00926483" w:rsidP="00926483">
            <w:pPr>
              <w:jc w:val="both"/>
            </w:pPr>
            <w:r w:rsidRPr="00926483">
              <w:t xml:space="preserve">   2007- 2010.   </w:t>
            </w:r>
          </w:p>
          <w:p w:rsidR="00926483" w:rsidRPr="00926483" w:rsidRDefault="00926483" w:rsidP="00926483">
            <w:pPr>
              <w:jc w:val="both"/>
            </w:pPr>
            <w:r w:rsidRPr="00926483">
              <w:t xml:space="preserve">                                                  </w:t>
            </w:r>
          </w:p>
        </w:tc>
        <w:tc>
          <w:tcPr>
            <w:tcW w:w="2316" w:type="dxa"/>
          </w:tcPr>
          <w:p w:rsidR="00926483" w:rsidRPr="00926483" w:rsidRDefault="00926483" w:rsidP="00926483">
            <w:pPr>
              <w:jc w:val="both"/>
            </w:pPr>
            <w:r w:rsidRPr="00926483">
              <w:t xml:space="preserve">Lagos University Teaching Hospital                                       </w:t>
            </w:r>
          </w:p>
          <w:p w:rsidR="00926483" w:rsidRPr="00926483" w:rsidRDefault="00926483" w:rsidP="00926483"/>
        </w:tc>
        <w:tc>
          <w:tcPr>
            <w:tcW w:w="4680" w:type="dxa"/>
          </w:tcPr>
          <w:p w:rsidR="00926483" w:rsidRPr="00926483" w:rsidRDefault="00926483" w:rsidP="00926483">
            <w:pPr>
              <w:jc w:val="both"/>
            </w:pPr>
            <w:r w:rsidRPr="00926483">
              <w:t>Junior Registrar</w:t>
            </w:r>
          </w:p>
          <w:p w:rsidR="00926483" w:rsidRPr="00926483" w:rsidRDefault="00926483" w:rsidP="00926483">
            <w:pPr>
              <w:numPr>
                <w:ilvl w:val="0"/>
                <w:numId w:val="27"/>
              </w:numPr>
              <w:contextualSpacing/>
              <w:jc w:val="both"/>
            </w:pPr>
            <w:r w:rsidRPr="00926483">
              <w:t>Consultation, diagnosis and treatment of cases within the hospital setting.</w:t>
            </w:r>
          </w:p>
          <w:p w:rsidR="00926483" w:rsidRPr="00926483" w:rsidRDefault="00926483" w:rsidP="00926483">
            <w:pPr>
              <w:numPr>
                <w:ilvl w:val="0"/>
                <w:numId w:val="27"/>
              </w:numPr>
              <w:contextualSpacing/>
              <w:jc w:val="both"/>
            </w:pPr>
            <w:r w:rsidRPr="00926483">
              <w:t>Call duties to cover for inpatient admissions</w:t>
            </w:r>
          </w:p>
          <w:p w:rsidR="00926483" w:rsidRPr="00926483" w:rsidRDefault="00926483" w:rsidP="00926483">
            <w:pPr>
              <w:numPr>
                <w:ilvl w:val="0"/>
                <w:numId w:val="27"/>
              </w:numPr>
              <w:contextualSpacing/>
              <w:jc w:val="both"/>
            </w:pPr>
            <w:r w:rsidRPr="00926483">
              <w:t>Hospital ward rounds.</w:t>
            </w:r>
          </w:p>
          <w:p w:rsidR="00926483" w:rsidRPr="00926483" w:rsidRDefault="00926483" w:rsidP="00926483">
            <w:pPr>
              <w:numPr>
                <w:ilvl w:val="0"/>
                <w:numId w:val="27"/>
              </w:numPr>
              <w:contextualSpacing/>
              <w:jc w:val="both"/>
            </w:pPr>
            <w:r w:rsidRPr="00926483">
              <w:t>Identification and referral of difficult/complicated cases to senior colleagues’</w:t>
            </w:r>
          </w:p>
          <w:p w:rsidR="00926483" w:rsidRPr="00926483" w:rsidRDefault="00926483" w:rsidP="00926483">
            <w:pPr>
              <w:numPr>
                <w:ilvl w:val="0"/>
                <w:numId w:val="27"/>
              </w:numPr>
              <w:contextualSpacing/>
              <w:jc w:val="both"/>
            </w:pPr>
            <w:r w:rsidRPr="00926483">
              <w:t xml:space="preserve">Working in with senior colleagues and consultants in the management of patients </w:t>
            </w:r>
          </w:p>
          <w:p w:rsidR="00926483" w:rsidRPr="00926483" w:rsidRDefault="00926483" w:rsidP="00926483">
            <w:pPr>
              <w:numPr>
                <w:ilvl w:val="0"/>
                <w:numId w:val="27"/>
              </w:numPr>
              <w:contextualSpacing/>
              <w:jc w:val="both"/>
            </w:pPr>
            <w:r w:rsidRPr="00926483">
              <w:t>Seminar and journal presentations</w:t>
            </w:r>
          </w:p>
        </w:tc>
      </w:tr>
      <w:tr w:rsidR="00926483" w:rsidRPr="00926483" w:rsidTr="00DB31AD">
        <w:tc>
          <w:tcPr>
            <w:tcW w:w="352" w:type="dxa"/>
          </w:tcPr>
          <w:p w:rsidR="00926483" w:rsidRPr="00926483" w:rsidRDefault="00926483" w:rsidP="00926483">
            <w:r w:rsidRPr="00926483">
              <w:t>5.</w:t>
            </w:r>
          </w:p>
        </w:tc>
        <w:tc>
          <w:tcPr>
            <w:tcW w:w="2097" w:type="dxa"/>
          </w:tcPr>
          <w:p w:rsidR="00926483" w:rsidRPr="00EA0B8F" w:rsidRDefault="00926483" w:rsidP="00926483">
            <w:pPr>
              <w:jc w:val="both"/>
              <w:rPr>
                <w:b/>
              </w:rPr>
            </w:pPr>
            <w:r w:rsidRPr="00EA0B8F">
              <w:rPr>
                <w:b/>
              </w:rPr>
              <w:t xml:space="preserve">SENIOR RESIDENCY TRAINING </w:t>
            </w:r>
          </w:p>
          <w:p w:rsidR="00926483" w:rsidRPr="00926483" w:rsidRDefault="00926483" w:rsidP="00926483">
            <w:pPr>
              <w:jc w:val="both"/>
            </w:pPr>
            <w:r w:rsidRPr="00926483">
              <w:t xml:space="preserve"> 2012-2017    </w:t>
            </w:r>
          </w:p>
        </w:tc>
        <w:tc>
          <w:tcPr>
            <w:tcW w:w="2316" w:type="dxa"/>
          </w:tcPr>
          <w:p w:rsidR="00926483" w:rsidRPr="00926483" w:rsidRDefault="00926483" w:rsidP="00926483">
            <w:pPr>
              <w:jc w:val="both"/>
            </w:pPr>
            <w:bookmarkStart w:id="1" w:name="_Hlk489566987"/>
            <w:r w:rsidRPr="00926483">
              <w:t>Lagos University Teaching Hospital</w:t>
            </w:r>
            <w:bookmarkEnd w:id="1"/>
            <w:r w:rsidRPr="00926483">
              <w:t xml:space="preserve">    </w:t>
            </w:r>
          </w:p>
          <w:p w:rsidR="00926483" w:rsidRPr="00926483" w:rsidRDefault="00926483" w:rsidP="00DF2F0A">
            <w:pPr>
              <w:jc w:val="both"/>
            </w:pPr>
            <w:r w:rsidRPr="00926483">
              <w:t>Teaching Hospital</w:t>
            </w:r>
          </w:p>
          <w:p w:rsidR="00926483" w:rsidRPr="00926483" w:rsidRDefault="00926483" w:rsidP="00926483"/>
        </w:tc>
        <w:tc>
          <w:tcPr>
            <w:tcW w:w="4680" w:type="dxa"/>
          </w:tcPr>
          <w:p w:rsidR="00926483" w:rsidRPr="00926483" w:rsidRDefault="00926483" w:rsidP="00926483">
            <w:pPr>
              <w:jc w:val="both"/>
            </w:pPr>
            <w:r w:rsidRPr="00926483">
              <w:t xml:space="preserve">Senior Registrar/ Chief Registrar in the Restorative Dentistry          Department, Faculty of Dental Surgery. </w:t>
            </w:r>
          </w:p>
          <w:p w:rsidR="00926483" w:rsidRPr="00926483" w:rsidRDefault="00926483" w:rsidP="00926483">
            <w:pPr>
              <w:numPr>
                <w:ilvl w:val="0"/>
                <w:numId w:val="12"/>
              </w:numPr>
              <w:contextualSpacing/>
              <w:jc w:val="both"/>
            </w:pPr>
            <w:r w:rsidRPr="00926483">
              <w:t>Working closely with the supervising Consultant in the Management of patient.</w:t>
            </w:r>
          </w:p>
          <w:p w:rsidR="00926483" w:rsidRPr="00926483" w:rsidRDefault="00926483" w:rsidP="00926483">
            <w:pPr>
              <w:numPr>
                <w:ilvl w:val="0"/>
                <w:numId w:val="12"/>
              </w:numPr>
              <w:contextualSpacing/>
              <w:jc w:val="both"/>
            </w:pPr>
            <w:r w:rsidRPr="00926483">
              <w:t>Diagnosis, Examination, Investigation and Management of individual or patient who require Restorative Treatment.</w:t>
            </w:r>
          </w:p>
          <w:p w:rsidR="00926483" w:rsidRPr="00926483" w:rsidRDefault="00926483" w:rsidP="00926483">
            <w:pPr>
              <w:numPr>
                <w:ilvl w:val="0"/>
                <w:numId w:val="12"/>
              </w:numPr>
              <w:contextualSpacing/>
              <w:jc w:val="both"/>
            </w:pPr>
            <w:r w:rsidRPr="00926483">
              <w:t xml:space="preserve">Tutorials and Seminars in the department for junior residents/ dental house officers, other members of the team and students. </w:t>
            </w:r>
          </w:p>
          <w:p w:rsidR="00926483" w:rsidRPr="00926483" w:rsidRDefault="00926483" w:rsidP="00926483">
            <w:pPr>
              <w:numPr>
                <w:ilvl w:val="0"/>
                <w:numId w:val="12"/>
              </w:numPr>
              <w:contextualSpacing/>
              <w:jc w:val="both"/>
            </w:pPr>
            <w:r w:rsidRPr="00926483">
              <w:t xml:space="preserve">Training of other </w:t>
            </w:r>
            <w:bookmarkStart w:id="2" w:name="_Hlk489564225"/>
            <w:r w:rsidRPr="00926483">
              <w:t xml:space="preserve">residents/ dental house officers, other members of the team and students. </w:t>
            </w:r>
            <w:bookmarkEnd w:id="2"/>
          </w:p>
          <w:p w:rsidR="00926483" w:rsidRPr="00926483" w:rsidRDefault="00926483" w:rsidP="00926483">
            <w:pPr>
              <w:numPr>
                <w:ilvl w:val="0"/>
                <w:numId w:val="12"/>
              </w:numPr>
              <w:contextualSpacing/>
              <w:jc w:val="both"/>
            </w:pPr>
            <w:r w:rsidRPr="00926483">
              <w:t xml:space="preserve">Sourcing of journals and literature for continuing training. </w:t>
            </w:r>
          </w:p>
          <w:p w:rsidR="00926483" w:rsidRPr="00926483" w:rsidRDefault="00926483" w:rsidP="00926483">
            <w:pPr>
              <w:numPr>
                <w:ilvl w:val="0"/>
                <w:numId w:val="12"/>
              </w:numPr>
              <w:contextualSpacing/>
              <w:jc w:val="both"/>
            </w:pPr>
            <w:r w:rsidRPr="00926483">
              <w:t>Care of patients coming into the clinic for regular/schedule and/or emergency treatment.</w:t>
            </w:r>
          </w:p>
          <w:p w:rsidR="00926483" w:rsidRPr="00926483" w:rsidRDefault="00926483" w:rsidP="00926483">
            <w:pPr>
              <w:ind w:left="360"/>
              <w:jc w:val="both"/>
            </w:pPr>
            <w:r w:rsidRPr="00926483">
              <w:t>Ad Hoc</w:t>
            </w:r>
          </w:p>
          <w:p w:rsidR="00926483" w:rsidRPr="00926483" w:rsidRDefault="00926483" w:rsidP="00926483">
            <w:pPr>
              <w:numPr>
                <w:ilvl w:val="0"/>
                <w:numId w:val="12"/>
              </w:numPr>
              <w:contextualSpacing/>
              <w:jc w:val="both"/>
            </w:pPr>
            <w:r w:rsidRPr="00926483">
              <w:t>Monitoring and assisting with usability/authenticity of sourced dental materials, for the department.</w:t>
            </w:r>
          </w:p>
          <w:p w:rsidR="00926483" w:rsidRPr="00926483" w:rsidRDefault="00926483" w:rsidP="00926483">
            <w:pPr>
              <w:numPr>
                <w:ilvl w:val="0"/>
                <w:numId w:val="12"/>
              </w:numPr>
              <w:contextualSpacing/>
              <w:jc w:val="both"/>
            </w:pPr>
            <w:r w:rsidRPr="00926483">
              <w:t xml:space="preserve">Clinic and call duty roster for the department.    </w:t>
            </w:r>
          </w:p>
          <w:p w:rsidR="00926483" w:rsidRPr="00926483" w:rsidRDefault="00926483" w:rsidP="00926483"/>
        </w:tc>
      </w:tr>
      <w:tr w:rsidR="00DF2F0A" w:rsidRPr="00926483" w:rsidTr="00DB31AD">
        <w:tc>
          <w:tcPr>
            <w:tcW w:w="352" w:type="dxa"/>
          </w:tcPr>
          <w:p w:rsidR="00DF2F0A" w:rsidRPr="00926483" w:rsidRDefault="00DF2F0A" w:rsidP="00926483">
            <w:r>
              <w:t xml:space="preserve">6. </w:t>
            </w:r>
          </w:p>
        </w:tc>
        <w:tc>
          <w:tcPr>
            <w:tcW w:w="2097" w:type="dxa"/>
          </w:tcPr>
          <w:p w:rsidR="00DF2F0A" w:rsidRPr="00EA0B8F" w:rsidRDefault="00DF2F0A" w:rsidP="00926483">
            <w:pPr>
              <w:jc w:val="both"/>
              <w:rPr>
                <w:b/>
              </w:rPr>
            </w:pPr>
            <w:r w:rsidRPr="00EA0B8F">
              <w:rPr>
                <w:b/>
              </w:rPr>
              <w:t>LECTURER 1</w:t>
            </w:r>
          </w:p>
          <w:p w:rsidR="00DF2F0A" w:rsidRPr="00926483" w:rsidRDefault="00DF2F0A" w:rsidP="00926483">
            <w:pPr>
              <w:jc w:val="both"/>
            </w:pPr>
            <w:r>
              <w:t>2018-TILL DATE</w:t>
            </w:r>
          </w:p>
        </w:tc>
        <w:tc>
          <w:tcPr>
            <w:tcW w:w="2316" w:type="dxa"/>
          </w:tcPr>
          <w:p w:rsidR="00DF2F0A" w:rsidRPr="00926483" w:rsidRDefault="00DF2F0A" w:rsidP="00926483">
            <w:pPr>
              <w:jc w:val="both"/>
            </w:pPr>
            <w:r>
              <w:t xml:space="preserve">University of Medical Sciences Ondo. </w:t>
            </w:r>
          </w:p>
        </w:tc>
        <w:tc>
          <w:tcPr>
            <w:tcW w:w="4680" w:type="dxa"/>
          </w:tcPr>
          <w:p w:rsidR="00DF2F0A" w:rsidRDefault="00DF2F0A" w:rsidP="00DF2F0A">
            <w:pPr>
              <w:jc w:val="both"/>
            </w:pPr>
            <w:r>
              <w:t>LECTURER 1/ Ag. HOD Department Restorative dentistry.</w:t>
            </w:r>
          </w:p>
          <w:p w:rsidR="00DF2F0A" w:rsidRPr="00926483" w:rsidRDefault="00DF2F0A" w:rsidP="00926483">
            <w:pPr>
              <w:jc w:val="both"/>
            </w:pPr>
          </w:p>
        </w:tc>
      </w:tr>
    </w:tbl>
    <w:p w:rsidR="008E2334" w:rsidRPr="00801011" w:rsidRDefault="008E2334" w:rsidP="00FD2B0E">
      <w:pPr>
        <w:jc w:val="both"/>
      </w:pPr>
    </w:p>
    <w:p w:rsidR="00742130" w:rsidRDefault="00742130" w:rsidP="003479F6">
      <w:pPr>
        <w:jc w:val="both"/>
      </w:pPr>
    </w:p>
    <w:p w:rsidR="00742130" w:rsidRDefault="00742130" w:rsidP="00FD2B0E">
      <w:pPr>
        <w:jc w:val="both"/>
      </w:pPr>
    </w:p>
    <w:p w:rsidR="00742130" w:rsidRDefault="00742130" w:rsidP="00FD2B0E">
      <w:pPr>
        <w:pStyle w:val="ListParagraph"/>
        <w:jc w:val="both"/>
      </w:pPr>
    </w:p>
    <w:p w:rsidR="00742130" w:rsidRDefault="00742130" w:rsidP="00FD2B0E">
      <w:pPr>
        <w:pStyle w:val="ListParagraph"/>
        <w:jc w:val="both"/>
      </w:pPr>
    </w:p>
    <w:p w:rsidR="00742130" w:rsidRDefault="00742130" w:rsidP="00FD2B0E">
      <w:pPr>
        <w:pStyle w:val="ListParagraph"/>
        <w:ind w:left="0"/>
        <w:jc w:val="both"/>
      </w:pPr>
    </w:p>
    <w:p w:rsidR="00F64E43" w:rsidRDefault="0035267A" w:rsidP="00FD2B0E">
      <w:pPr>
        <w:pStyle w:val="ListParagraph"/>
        <w:ind w:left="0"/>
        <w:jc w:val="both"/>
      </w:pPr>
      <w:r w:rsidRPr="00742130">
        <w:rPr>
          <w:b/>
        </w:rPr>
        <w:t xml:space="preserve"> </w:t>
      </w:r>
      <w:r w:rsidR="00544509" w:rsidRPr="00742130">
        <w:rPr>
          <w:b/>
        </w:rPr>
        <w:t xml:space="preserve">COURSES, CONFERENCES AND WORKSHOPS </w:t>
      </w:r>
      <w:r w:rsidR="00C11C11" w:rsidRPr="00742130">
        <w:rPr>
          <w:b/>
        </w:rPr>
        <w:t>ATTENTED:</w:t>
      </w:r>
      <w:r w:rsidR="00F64E43">
        <w:t xml:space="preserve"> </w:t>
      </w:r>
    </w:p>
    <w:p w:rsidR="00C11C11" w:rsidRDefault="00C11C11" w:rsidP="00FD2B0E">
      <w:pPr>
        <w:jc w:val="both"/>
      </w:pPr>
      <w:bookmarkStart w:id="3" w:name="_GoBack"/>
      <w:bookmarkEnd w:id="3"/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340"/>
        <w:gridCol w:w="7171"/>
      </w:tblGrid>
      <w:tr w:rsidR="009F487D" w:rsidTr="009F487D">
        <w:tc>
          <w:tcPr>
            <w:tcW w:w="468" w:type="dxa"/>
            <w:hideMark/>
          </w:tcPr>
          <w:p w:rsidR="009F487D" w:rsidRDefault="009F487D">
            <w:pPr>
              <w:rPr>
                <w:sz w:val="22"/>
                <w:szCs w:val="22"/>
              </w:rPr>
            </w:pPr>
            <w:r>
              <w:t xml:space="preserve">1. </w:t>
            </w:r>
          </w:p>
        </w:tc>
        <w:tc>
          <w:tcPr>
            <w:tcW w:w="1350" w:type="dxa"/>
            <w:hideMark/>
          </w:tcPr>
          <w:p w:rsidR="009F487D" w:rsidRDefault="009F487D">
            <w:pPr>
              <w:jc w:val="both"/>
            </w:pPr>
            <w:r>
              <w:t xml:space="preserve">July 2010 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 xml:space="preserve">Dental Implant Course organized by Caribbean Institute of Oral and </w:t>
            </w:r>
          </w:p>
          <w:p w:rsidR="009F487D" w:rsidRDefault="009F487D">
            <w:pPr>
              <w:jc w:val="both"/>
            </w:pPr>
            <w:r>
              <w:t xml:space="preserve">Maxillofacial </w:t>
            </w:r>
            <w:proofErr w:type="spellStart"/>
            <w:r>
              <w:t>Implantology</w:t>
            </w:r>
            <w:proofErr w:type="spellEnd"/>
            <w:r>
              <w:t xml:space="preserve"> and Surgery in collaboration with International Congress of Oral </w:t>
            </w:r>
            <w:proofErr w:type="spellStart"/>
            <w:r>
              <w:t>Implantology</w:t>
            </w:r>
            <w:proofErr w:type="spellEnd"/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 xml:space="preserve">2. 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July 2010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Scientific Conference organized by School of Dental Sciences College of Medicine University of Lagos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 xml:space="preserve">3. 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July 2011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Scientific Conference organized by School of Dental Sciences College of Medicine University of Lagos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4.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August 2012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Research Methodology in Medicine Workshop organized by National</w:t>
            </w:r>
            <w:r>
              <w:tab/>
              <w:t xml:space="preserve">           Postgraduate Medical College of Nigeria 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5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September 2012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Scientific Conference organized by Nigeria Society for Restorative</w:t>
            </w:r>
            <w:r>
              <w:tab/>
            </w:r>
            <w:r>
              <w:tab/>
              <w:t xml:space="preserve">     Dentistry (NISORD) 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6.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February 2013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 xml:space="preserve">UAE International Dental Conference and Arab Dental Exhibition 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7.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 xml:space="preserve">April 2013      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Scientific Conference organized by School of Dental Sciences College of    Medicine University of Lagos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8.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June 2015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 xml:space="preserve">Scientific Conference organized by School of Dental Sciences College of </w:t>
            </w:r>
            <w:r>
              <w:tab/>
              <w:t xml:space="preserve">         Medicine University of Lagos 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9.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March 2015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Revision Course organized by National Postgraduate Medical College of Nigeria Faculty of Dental Surgery</w:t>
            </w:r>
          </w:p>
          <w:p w:rsidR="009F487D" w:rsidRDefault="009F487D">
            <w:pPr>
              <w:jc w:val="both"/>
            </w:pPr>
          </w:p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10.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March 2015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Health Resources Management Workshop organized by National Postgraduate Medical College of Nigeria</w:t>
            </w:r>
          </w:p>
          <w:p w:rsidR="009F487D" w:rsidRDefault="009F487D">
            <w:pPr>
              <w:jc w:val="both"/>
            </w:pPr>
          </w:p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11.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September 2015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Revision Course organized by National Postgraduate Medical College of Nigeria Faculty of Dental Surgery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12.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December 2015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 xml:space="preserve">Responsible Conduct of Research organized by National Postgraduate     Medical College of Medicine Faculty of Dental Surgery 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13.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February 2016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Revision Course organized by National Postgraduate Medical College of Nigeria Faculty of Dental Surgery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14.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 xml:space="preserve">June 2016  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 xml:space="preserve">Scientific Conference organized by Faculty of Dental Sciences College of         Medicine University of Lagos 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15.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August 2016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Revision Course organized by National Postgraduate Medical College of Nigeria Faculty of Dental Surgery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lastRenderedPageBreak/>
              <w:t>16.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 xml:space="preserve">August 2016 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 xml:space="preserve">Understanding the Business of Dentistry organized by National Postgraduate Medical College of Nigeria Faculty of Dental Surgery </w:t>
            </w:r>
          </w:p>
          <w:p w:rsidR="009F487D" w:rsidRDefault="009F487D">
            <w:pPr>
              <w:jc w:val="both"/>
            </w:pPr>
          </w:p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17.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 xml:space="preserve">February 2017 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 xml:space="preserve">Revision Course organized by National Postgraduate Medical College of   Nigeria Faculty of Dental Surgery 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18.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 xml:space="preserve">June 2017      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 xml:space="preserve">Workshop on Understanding Impression Materials and Techniques in          Prosthodontics organized by National Postgraduate Medical College of Nigeria Faculty of Dental Surgery </w:t>
            </w:r>
          </w:p>
          <w:p w:rsidR="009F487D" w:rsidRDefault="009F487D">
            <w:pPr>
              <w:jc w:val="both"/>
            </w:pPr>
          </w:p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19.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July 2017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11</w:t>
            </w:r>
            <w:r>
              <w:rPr>
                <w:vertAlign w:val="superscript"/>
              </w:rPr>
              <w:t xml:space="preserve">th </w:t>
            </w:r>
            <w:r>
              <w:t xml:space="preserve">Annual Faculty Conference organized by Faculty of Dental Sciences College of Medicine University of Lagos </w:t>
            </w:r>
          </w:p>
          <w:p w:rsidR="009F487D" w:rsidRDefault="009F487D">
            <w:pPr>
              <w:jc w:val="both"/>
            </w:pPr>
          </w:p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20.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August 2017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 xml:space="preserve">Revision Course organized by National Postgraduate Medical College of Nigeria Faculty of Dental Surgery </w:t>
            </w:r>
          </w:p>
          <w:p w:rsidR="009F487D" w:rsidRDefault="009F487D">
            <w:pPr>
              <w:jc w:val="both"/>
            </w:pPr>
          </w:p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21.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September 2017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 xml:space="preserve">Scientific Conference organized by Nigeria Society for Restorative     Dentistry (NISORD) </w:t>
            </w:r>
          </w:p>
          <w:p w:rsidR="009F487D" w:rsidRDefault="009F487D"/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22.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October 2018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12</w:t>
            </w:r>
            <w:r>
              <w:rPr>
                <w:vertAlign w:val="superscript"/>
              </w:rPr>
              <w:t xml:space="preserve">th </w:t>
            </w:r>
            <w:r>
              <w:t xml:space="preserve">Annual Faculty Conference organized by Faculty of Dental Sciences College of Medicine University of Lagos </w:t>
            </w:r>
          </w:p>
          <w:p w:rsidR="009F487D" w:rsidRDefault="009F487D">
            <w:pPr>
              <w:jc w:val="both"/>
            </w:pPr>
          </w:p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23.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October 2018</w:t>
            </w:r>
          </w:p>
        </w:tc>
        <w:tc>
          <w:tcPr>
            <w:tcW w:w="7758" w:type="dxa"/>
          </w:tcPr>
          <w:p w:rsidR="009F487D" w:rsidRDefault="009F487D">
            <w:pPr>
              <w:jc w:val="both"/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National Women’s Conference organized by Committee of Wives of Lagos State Officials (COWLSO)</w:t>
            </w:r>
          </w:p>
          <w:p w:rsidR="009F487D" w:rsidRDefault="009F487D">
            <w:pPr>
              <w:jc w:val="both"/>
            </w:pPr>
          </w:p>
        </w:tc>
      </w:tr>
      <w:tr w:rsidR="009F487D" w:rsidTr="009F487D">
        <w:tc>
          <w:tcPr>
            <w:tcW w:w="468" w:type="dxa"/>
            <w:hideMark/>
          </w:tcPr>
          <w:p w:rsidR="009F487D" w:rsidRDefault="009F487D">
            <w:r>
              <w:t>24.</w:t>
            </w:r>
          </w:p>
        </w:tc>
        <w:tc>
          <w:tcPr>
            <w:tcW w:w="1350" w:type="dxa"/>
            <w:hideMark/>
          </w:tcPr>
          <w:p w:rsidR="009F487D" w:rsidRDefault="009F487D">
            <w:r>
              <w:t>June 2019</w:t>
            </w:r>
          </w:p>
        </w:tc>
        <w:tc>
          <w:tcPr>
            <w:tcW w:w="7758" w:type="dxa"/>
            <w:hideMark/>
          </w:tcPr>
          <w:p w:rsidR="009F487D" w:rsidRDefault="009F487D">
            <w:pPr>
              <w:jc w:val="both"/>
            </w:pPr>
            <w:r>
              <w:t xml:space="preserve">Workshop on Literature Searching for Research organized by University Library, University of Medical Sciences, Ondo. </w:t>
            </w:r>
          </w:p>
        </w:tc>
      </w:tr>
    </w:tbl>
    <w:p w:rsidR="009C5E91" w:rsidRDefault="009C5E91" w:rsidP="00FD2B0E">
      <w:pPr>
        <w:jc w:val="both"/>
        <w:rPr>
          <w:b/>
        </w:rPr>
      </w:pPr>
    </w:p>
    <w:p w:rsidR="009C5E91" w:rsidRDefault="009C5E91" w:rsidP="00FD2B0E">
      <w:pPr>
        <w:jc w:val="both"/>
        <w:rPr>
          <w:b/>
        </w:rPr>
      </w:pPr>
    </w:p>
    <w:p w:rsidR="003479F6" w:rsidRDefault="003479F6" w:rsidP="00FD2B0E">
      <w:pPr>
        <w:jc w:val="both"/>
        <w:rPr>
          <w:b/>
        </w:rPr>
      </w:pPr>
    </w:p>
    <w:p w:rsidR="003479F6" w:rsidRDefault="003479F6" w:rsidP="00FD2B0E">
      <w:pPr>
        <w:jc w:val="both"/>
        <w:rPr>
          <w:b/>
        </w:rPr>
      </w:pPr>
    </w:p>
    <w:p w:rsidR="00FD193A" w:rsidRDefault="00FD193A" w:rsidP="00FD2B0E">
      <w:pPr>
        <w:jc w:val="both"/>
        <w:rPr>
          <w:b/>
        </w:rPr>
      </w:pPr>
      <w:r>
        <w:rPr>
          <w:b/>
        </w:rPr>
        <w:t xml:space="preserve">DISSERTATION </w:t>
      </w:r>
    </w:p>
    <w:p w:rsidR="00FD193A" w:rsidRDefault="00FD193A" w:rsidP="00FD2B0E">
      <w:pPr>
        <w:pStyle w:val="ListParagraph"/>
        <w:numPr>
          <w:ilvl w:val="0"/>
          <w:numId w:val="12"/>
        </w:numPr>
        <w:jc w:val="both"/>
      </w:pPr>
      <w:r w:rsidRPr="00FD193A">
        <w:t>The effect of replacing missing posterior teeth on the quality of life of patients attending the outpatient clinic of LUTH, Lagos</w:t>
      </w:r>
      <w:r>
        <w:t>. Submitted to the National Postgraduate Medical College of Nigeria, Faculty of Dental Surgery.</w:t>
      </w:r>
      <w:r w:rsidR="00185A5C">
        <w:t xml:space="preserve"> NOV.2017</w:t>
      </w:r>
    </w:p>
    <w:p w:rsidR="00FD193A" w:rsidRPr="00FD193A" w:rsidRDefault="00FD193A" w:rsidP="00FD2B0E">
      <w:pPr>
        <w:pStyle w:val="ListParagraph"/>
        <w:jc w:val="both"/>
      </w:pPr>
    </w:p>
    <w:p w:rsidR="009C5E91" w:rsidRDefault="009C5E91" w:rsidP="00FD2B0E">
      <w:pPr>
        <w:jc w:val="both"/>
        <w:rPr>
          <w:b/>
        </w:rPr>
      </w:pPr>
    </w:p>
    <w:p w:rsidR="009C5E91" w:rsidRDefault="009C5E91" w:rsidP="00FD2B0E">
      <w:pPr>
        <w:jc w:val="both"/>
        <w:rPr>
          <w:b/>
        </w:rPr>
      </w:pPr>
    </w:p>
    <w:p w:rsidR="009C5E91" w:rsidRDefault="009C5E91" w:rsidP="00FD2B0E">
      <w:pPr>
        <w:jc w:val="both"/>
        <w:rPr>
          <w:b/>
        </w:rPr>
      </w:pPr>
    </w:p>
    <w:p w:rsidR="00B75B68" w:rsidRPr="00151348" w:rsidRDefault="003A1CD1" w:rsidP="00FD2B0E">
      <w:pPr>
        <w:jc w:val="both"/>
        <w:rPr>
          <w:b/>
        </w:rPr>
      </w:pPr>
      <w:r w:rsidRPr="00151348">
        <w:rPr>
          <w:b/>
        </w:rPr>
        <w:t>PUBLICATION</w:t>
      </w:r>
    </w:p>
    <w:p w:rsidR="00D01E07" w:rsidRDefault="00D04432" w:rsidP="00FD2B0E">
      <w:pPr>
        <w:pStyle w:val="ListParagraph"/>
        <w:numPr>
          <w:ilvl w:val="0"/>
          <w:numId w:val="14"/>
        </w:numPr>
        <w:jc w:val="both"/>
      </w:pPr>
      <w:r>
        <w:t xml:space="preserve">TG </w:t>
      </w:r>
      <w:proofErr w:type="spellStart"/>
      <w:r>
        <w:t>Ijarogbe</w:t>
      </w:r>
      <w:proofErr w:type="spellEnd"/>
      <w:r>
        <w:t xml:space="preserve">, OA </w:t>
      </w:r>
      <w:proofErr w:type="spellStart"/>
      <w:r>
        <w:t>Ijarogbe</w:t>
      </w:r>
      <w:proofErr w:type="spellEnd"/>
      <w:r>
        <w:t xml:space="preserve">, GT </w:t>
      </w:r>
      <w:proofErr w:type="spellStart"/>
      <w:r>
        <w:t>Okulate</w:t>
      </w:r>
      <w:proofErr w:type="spellEnd"/>
      <w:r>
        <w:t xml:space="preserve">, RA </w:t>
      </w:r>
      <w:proofErr w:type="spellStart"/>
      <w:r>
        <w:t>Lawal</w:t>
      </w:r>
      <w:proofErr w:type="spellEnd"/>
      <w:r>
        <w:t xml:space="preserve">, MO </w:t>
      </w:r>
      <w:proofErr w:type="spellStart"/>
      <w:r>
        <w:t>Bowale</w:t>
      </w:r>
      <w:proofErr w:type="spellEnd"/>
      <w:r>
        <w:t xml:space="preserve">, HTO </w:t>
      </w:r>
      <w:proofErr w:type="spellStart"/>
      <w:r>
        <w:t>Ladapo</w:t>
      </w:r>
      <w:proofErr w:type="spellEnd"/>
      <w:r>
        <w:t>, OC Ogun, II Adeosun. Prevalence of sleep disturbances among primary informal caregivers to persons with mental illness attending the Neuropsychiatric facility in Lagos, Nigeria: A comparative study</w:t>
      </w:r>
      <w:r w:rsidR="00D64C22">
        <w:t xml:space="preserve">. </w:t>
      </w:r>
      <w:r>
        <w:t xml:space="preserve"> </w:t>
      </w:r>
      <w:proofErr w:type="spellStart"/>
      <w:r w:rsidR="00D64C22">
        <w:t>Nig</w:t>
      </w:r>
      <w:proofErr w:type="spellEnd"/>
      <w:r>
        <w:t xml:space="preserve"> J </w:t>
      </w:r>
      <w:proofErr w:type="spellStart"/>
      <w:r>
        <w:t>Psy</w:t>
      </w:r>
      <w:proofErr w:type="spellEnd"/>
      <w:r>
        <w:t xml:space="preserve">. 2014; 12(2): </w:t>
      </w:r>
      <w:r w:rsidR="00E4380A">
        <w:t>14-23</w:t>
      </w:r>
    </w:p>
    <w:p w:rsidR="00D01E07" w:rsidRDefault="00D01E07" w:rsidP="00FD2B0E">
      <w:pPr>
        <w:pStyle w:val="ListParagraph"/>
        <w:jc w:val="both"/>
      </w:pPr>
    </w:p>
    <w:p w:rsidR="00151348" w:rsidRPr="002C649A" w:rsidRDefault="00151348" w:rsidP="00FD2B0E">
      <w:pPr>
        <w:pStyle w:val="ListParagraph"/>
        <w:numPr>
          <w:ilvl w:val="0"/>
          <w:numId w:val="14"/>
        </w:numPr>
        <w:jc w:val="both"/>
      </w:pPr>
      <w:r w:rsidRPr="002C649A">
        <w:t xml:space="preserve">O. A. </w:t>
      </w:r>
      <w:proofErr w:type="spellStart"/>
      <w:r w:rsidRPr="002C649A">
        <w:t>Oremosu</w:t>
      </w:r>
      <w:proofErr w:type="spellEnd"/>
      <w:r w:rsidRPr="002C649A">
        <w:t xml:space="preserve">, D.C. </w:t>
      </w:r>
      <w:proofErr w:type="spellStart"/>
      <w:r w:rsidRPr="002C649A">
        <w:t>Umesi</w:t>
      </w:r>
      <w:proofErr w:type="spellEnd"/>
      <w:r w:rsidRPr="002C649A">
        <w:t xml:space="preserve">, P. A. </w:t>
      </w:r>
      <w:proofErr w:type="spellStart"/>
      <w:r w:rsidRPr="002C649A">
        <w:t>Akeredolu</w:t>
      </w:r>
      <w:proofErr w:type="spellEnd"/>
      <w:r w:rsidRPr="002C649A">
        <w:t>, M. O. Bowale. Immediate r</w:t>
      </w:r>
      <w:r w:rsidR="00D03030" w:rsidRPr="002C649A">
        <w:t xml:space="preserve">eplacement of </w:t>
      </w:r>
      <w:r w:rsidRPr="002C649A">
        <w:t>lost teeth in a tertiary Hospital, Lagos State Nigeria. Nig Q J Hosp Med. 2016; 26(1):</w:t>
      </w:r>
      <w:r w:rsidR="00D01E07">
        <w:t xml:space="preserve"> </w:t>
      </w:r>
      <w:r w:rsidRPr="002C649A">
        <w:t>363-367.</w:t>
      </w:r>
    </w:p>
    <w:p w:rsidR="002C7CE4" w:rsidRPr="00151348" w:rsidRDefault="002C7CE4" w:rsidP="00FD2B0E">
      <w:pPr>
        <w:jc w:val="both"/>
      </w:pPr>
    </w:p>
    <w:p w:rsidR="00E35328" w:rsidRDefault="00E35328" w:rsidP="00FD2B0E">
      <w:pPr>
        <w:jc w:val="both"/>
        <w:rPr>
          <w:b/>
        </w:rPr>
      </w:pPr>
    </w:p>
    <w:p w:rsidR="00E35328" w:rsidRDefault="00E35328" w:rsidP="00FD2B0E">
      <w:pPr>
        <w:jc w:val="both"/>
        <w:rPr>
          <w:b/>
        </w:rPr>
      </w:pPr>
    </w:p>
    <w:p w:rsidR="00E35328" w:rsidRDefault="00E35328" w:rsidP="00FD2B0E">
      <w:pPr>
        <w:jc w:val="both"/>
        <w:rPr>
          <w:b/>
        </w:rPr>
      </w:pPr>
    </w:p>
    <w:p w:rsidR="003A1CD1" w:rsidRPr="00D03030" w:rsidRDefault="003A1CD1" w:rsidP="00FD2B0E">
      <w:pPr>
        <w:jc w:val="both"/>
        <w:rPr>
          <w:b/>
        </w:rPr>
      </w:pPr>
      <w:r w:rsidRPr="00D03030">
        <w:rPr>
          <w:b/>
        </w:rPr>
        <w:t>MEMBERHIP AND ASSOCIATION</w:t>
      </w:r>
    </w:p>
    <w:p w:rsidR="00D03030" w:rsidRPr="00D03030" w:rsidRDefault="00D03030" w:rsidP="00FD2B0E">
      <w:pPr>
        <w:pStyle w:val="ListParagraph"/>
        <w:numPr>
          <w:ilvl w:val="0"/>
          <w:numId w:val="13"/>
        </w:numPr>
        <w:jc w:val="both"/>
      </w:pPr>
      <w:r w:rsidRPr="00D03030">
        <w:t>Nigerian Society for R</w:t>
      </w:r>
      <w:r w:rsidR="00534671">
        <w:t>estorative Dentistry (NISORD)……...</w:t>
      </w:r>
      <w:r w:rsidR="008D19CF">
        <w:t>...</w:t>
      </w:r>
      <w:r w:rsidRPr="00D03030">
        <w:t>Member.</w:t>
      </w:r>
    </w:p>
    <w:p w:rsidR="00D03030" w:rsidRDefault="00D03030" w:rsidP="00FD2B0E">
      <w:pPr>
        <w:pStyle w:val="ListParagraph"/>
        <w:numPr>
          <w:ilvl w:val="0"/>
          <w:numId w:val="13"/>
        </w:numPr>
        <w:jc w:val="both"/>
      </w:pPr>
      <w:r w:rsidRPr="00D03030">
        <w:t>Association of</w:t>
      </w:r>
      <w:r w:rsidR="008D19CF">
        <w:t xml:space="preserve"> Resident Doctors (ARD)……………………</w:t>
      </w:r>
      <w:proofErr w:type="gramStart"/>
      <w:r w:rsidR="008D19CF">
        <w:t>….</w:t>
      </w:r>
      <w:r w:rsidRPr="00D03030">
        <w:t>Member</w:t>
      </w:r>
      <w:proofErr w:type="gramEnd"/>
      <w:r w:rsidRPr="00D03030">
        <w:t>.</w:t>
      </w:r>
    </w:p>
    <w:p w:rsidR="00534671" w:rsidRDefault="00534671" w:rsidP="00FD2B0E">
      <w:pPr>
        <w:pStyle w:val="ListParagraph"/>
        <w:numPr>
          <w:ilvl w:val="0"/>
          <w:numId w:val="13"/>
        </w:numPr>
        <w:jc w:val="both"/>
      </w:pPr>
      <w:r>
        <w:t>Nigerian Dental Association (NDA)………………………</w:t>
      </w:r>
      <w:r w:rsidR="008D19CF">
        <w:t xml:space="preserve">…   </w:t>
      </w:r>
      <w:r>
        <w:t>Member</w:t>
      </w:r>
    </w:p>
    <w:p w:rsidR="008D19CF" w:rsidRDefault="00712FD9" w:rsidP="008D19CF">
      <w:pPr>
        <w:pStyle w:val="ListParagraph"/>
        <w:numPr>
          <w:ilvl w:val="0"/>
          <w:numId w:val="13"/>
        </w:numPr>
        <w:jc w:val="both"/>
      </w:pPr>
      <w:r>
        <w:t>Nigeria Medical Association (NMA)………………………</w:t>
      </w:r>
      <w:proofErr w:type="gramStart"/>
      <w:r w:rsidR="008D19CF">
        <w:t>…..</w:t>
      </w:r>
      <w:proofErr w:type="gramEnd"/>
      <w:r>
        <w:t>Member</w:t>
      </w:r>
      <w:r w:rsidR="00534671">
        <w:t>.</w:t>
      </w:r>
    </w:p>
    <w:p w:rsidR="008D19CF" w:rsidRDefault="008D19CF" w:rsidP="00390B6F">
      <w:pPr>
        <w:pStyle w:val="ListParagraph"/>
        <w:numPr>
          <w:ilvl w:val="0"/>
          <w:numId w:val="13"/>
        </w:numPr>
        <w:jc w:val="both"/>
      </w:pPr>
      <w:r>
        <w:t>Committee of Wives of Lagos State Officials (COWLSO)……Member.</w:t>
      </w:r>
    </w:p>
    <w:p w:rsidR="00534671" w:rsidRPr="00D03030" w:rsidRDefault="00534671" w:rsidP="00FD2B0E">
      <w:pPr>
        <w:pStyle w:val="ListParagraph"/>
        <w:jc w:val="both"/>
      </w:pPr>
    </w:p>
    <w:p w:rsidR="00B75B68" w:rsidRPr="00D03030" w:rsidRDefault="00B75B68" w:rsidP="00FD2B0E">
      <w:pPr>
        <w:jc w:val="both"/>
      </w:pPr>
    </w:p>
    <w:p w:rsidR="00B75B68" w:rsidRPr="00C65A6D" w:rsidRDefault="00B75B68" w:rsidP="00FD2B0E">
      <w:pPr>
        <w:jc w:val="both"/>
        <w:rPr>
          <w:b/>
        </w:rPr>
      </w:pPr>
    </w:p>
    <w:p w:rsidR="009E4FB0" w:rsidRDefault="009E4FB0" w:rsidP="00FD2B0E">
      <w:pPr>
        <w:jc w:val="both"/>
        <w:rPr>
          <w:b/>
        </w:rPr>
      </w:pPr>
    </w:p>
    <w:p w:rsidR="00B75B68" w:rsidRPr="00C65A6D" w:rsidRDefault="00C65A6D" w:rsidP="00FD2B0E">
      <w:pPr>
        <w:jc w:val="both"/>
        <w:rPr>
          <w:b/>
        </w:rPr>
      </w:pPr>
      <w:r w:rsidRPr="00C65A6D">
        <w:rPr>
          <w:b/>
        </w:rPr>
        <w:t>HOBBIES</w:t>
      </w:r>
    </w:p>
    <w:p w:rsidR="00507EC8" w:rsidRPr="009E4FB0" w:rsidRDefault="00C65A6D" w:rsidP="00FD2B0E">
      <w:pPr>
        <w:pStyle w:val="ListParagraph"/>
        <w:numPr>
          <w:ilvl w:val="0"/>
          <w:numId w:val="13"/>
        </w:numPr>
        <w:jc w:val="both"/>
        <w:rPr>
          <w:b/>
        </w:rPr>
      </w:pPr>
      <w:r>
        <w:t>Reading, listening to music and playing</w:t>
      </w:r>
      <w:r w:rsidR="00357F18">
        <w:t xml:space="preserve"> </w:t>
      </w:r>
      <w:r>
        <w:t>games.</w:t>
      </w:r>
    </w:p>
    <w:p w:rsidR="00507EC8" w:rsidRDefault="00507EC8" w:rsidP="00FD2B0E">
      <w:pPr>
        <w:jc w:val="both"/>
        <w:rPr>
          <w:b/>
        </w:rPr>
      </w:pPr>
    </w:p>
    <w:p w:rsidR="00507EC8" w:rsidRDefault="00507EC8" w:rsidP="00FD2B0E">
      <w:pPr>
        <w:jc w:val="both"/>
        <w:rPr>
          <w:b/>
        </w:rPr>
      </w:pPr>
    </w:p>
    <w:p w:rsidR="00507EC8" w:rsidRDefault="00507EC8" w:rsidP="00FD2B0E">
      <w:pPr>
        <w:jc w:val="both"/>
        <w:rPr>
          <w:b/>
        </w:rPr>
      </w:pPr>
    </w:p>
    <w:p w:rsidR="00507EC8" w:rsidRDefault="00507EC8" w:rsidP="00FD2B0E">
      <w:pPr>
        <w:jc w:val="both"/>
        <w:rPr>
          <w:b/>
        </w:rPr>
      </w:pPr>
    </w:p>
    <w:p w:rsidR="00507EC8" w:rsidRDefault="00507EC8" w:rsidP="00FD2B0E">
      <w:pPr>
        <w:jc w:val="both"/>
        <w:rPr>
          <w:b/>
        </w:rPr>
      </w:pPr>
    </w:p>
    <w:p w:rsidR="009C5E91" w:rsidRDefault="009C5E91" w:rsidP="00FD2B0E">
      <w:pPr>
        <w:jc w:val="both"/>
        <w:rPr>
          <w:b/>
        </w:rPr>
      </w:pPr>
    </w:p>
    <w:p w:rsidR="009C5E91" w:rsidRDefault="009C5E91" w:rsidP="00FD2B0E">
      <w:pPr>
        <w:jc w:val="both"/>
        <w:rPr>
          <w:b/>
        </w:rPr>
      </w:pPr>
    </w:p>
    <w:p w:rsidR="009C5E91" w:rsidRDefault="009C5E91" w:rsidP="00FD2B0E">
      <w:pPr>
        <w:jc w:val="both"/>
        <w:rPr>
          <w:b/>
        </w:rPr>
      </w:pPr>
    </w:p>
    <w:p w:rsidR="009C5E91" w:rsidRDefault="009C5E91" w:rsidP="00FD2B0E">
      <w:pPr>
        <w:jc w:val="both"/>
        <w:rPr>
          <w:b/>
        </w:rPr>
      </w:pPr>
    </w:p>
    <w:p w:rsidR="008E2334" w:rsidRPr="00801011" w:rsidRDefault="008E2334" w:rsidP="00FD2B0E">
      <w:pPr>
        <w:jc w:val="both"/>
        <w:rPr>
          <w:b/>
        </w:rPr>
      </w:pPr>
      <w:r w:rsidRPr="00801011">
        <w:rPr>
          <w:b/>
        </w:rPr>
        <w:t>NAMES AND ADDRESSES OF REFEREES</w:t>
      </w:r>
    </w:p>
    <w:p w:rsidR="00A93022" w:rsidRPr="00801011" w:rsidRDefault="00A93022" w:rsidP="00FD2B0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D2BE4" w:rsidRDefault="007D2BE4" w:rsidP="00FD2B0E">
      <w:pPr>
        <w:jc w:val="both"/>
      </w:pPr>
      <w:r>
        <w:t xml:space="preserve">Prof. </w:t>
      </w:r>
      <w:proofErr w:type="spellStart"/>
      <w:r>
        <w:t>Akeredolu</w:t>
      </w:r>
      <w:proofErr w:type="spellEnd"/>
      <w:r>
        <w:t xml:space="preserve"> </w:t>
      </w:r>
      <w:proofErr w:type="spellStart"/>
      <w:r>
        <w:t>P</w:t>
      </w:r>
      <w:r w:rsidR="001A7D3D">
        <w:t>atricial</w:t>
      </w:r>
      <w:proofErr w:type="spellEnd"/>
      <w:r>
        <w:t>. A.</w:t>
      </w:r>
    </w:p>
    <w:p w:rsidR="007D2BE4" w:rsidRDefault="007D2BE4" w:rsidP="00FD2B0E">
      <w:pPr>
        <w:jc w:val="both"/>
      </w:pPr>
      <w:r>
        <w:t>+2348023207023</w:t>
      </w:r>
    </w:p>
    <w:p w:rsidR="007D2BE4" w:rsidRDefault="00EA0B8F" w:rsidP="00FD2B0E">
      <w:pPr>
        <w:jc w:val="both"/>
      </w:pPr>
      <w:hyperlink r:id="rId7" w:history="1">
        <w:r w:rsidR="007D2BE4" w:rsidRPr="00CC34DD">
          <w:rPr>
            <w:rStyle w:val="Hyperlink"/>
          </w:rPr>
          <w:t>toksakeredolu@yahoo.com</w:t>
        </w:r>
      </w:hyperlink>
    </w:p>
    <w:p w:rsidR="007D2BE4" w:rsidRDefault="007D2BE4" w:rsidP="00FD2B0E">
      <w:pPr>
        <w:jc w:val="both"/>
      </w:pPr>
      <w:r>
        <w:t>Department of Restorative Dentistry</w:t>
      </w:r>
    </w:p>
    <w:p w:rsidR="007D2BE4" w:rsidRDefault="007D2BE4" w:rsidP="00FD2B0E">
      <w:pPr>
        <w:jc w:val="both"/>
      </w:pPr>
      <w:r>
        <w:t>Faculty of Dental Surgery</w:t>
      </w:r>
    </w:p>
    <w:p w:rsidR="007D2BE4" w:rsidRDefault="007D2BE4" w:rsidP="00FD2B0E">
      <w:pPr>
        <w:jc w:val="both"/>
      </w:pPr>
      <w:r w:rsidRPr="0021422E">
        <w:t>Lagos University Teaching Hospital Idi-Araba.</w:t>
      </w:r>
    </w:p>
    <w:p w:rsidR="003479F6" w:rsidRPr="0021422E" w:rsidRDefault="003479F6" w:rsidP="00FD2B0E">
      <w:pPr>
        <w:jc w:val="both"/>
      </w:pPr>
    </w:p>
    <w:p w:rsidR="007D2BE4" w:rsidRDefault="007D2BE4" w:rsidP="00FD2B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3022" w:rsidRPr="00801011" w:rsidRDefault="00A93022" w:rsidP="00FD2B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1011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801011">
        <w:rPr>
          <w:rFonts w:ascii="Times New Roman" w:hAnsi="Times New Roman"/>
          <w:sz w:val="24"/>
          <w:szCs w:val="24"/>
        </w:rPr>
        <w:t>Ijarogbe</w:t>
      </w:r>
      <w:proofErr w:type="spellEnd"/>
      <w:r w:rsidR="001A7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1011">
        <w:rPr>
          <w:rFonts w:ascii="Times New Roman" w:hAnsi="Times New Roman"/>
          <w:sz w:val="24"/>
          <w:szCs w:val="24"/>
        </w:rPr>
        <w:t>Temitayo</w:t>
      </w:r>
      <w:proofErr w:type="spellEnd"/>
      <w:r w:rsidRPr="00801011">
        <w:rPr>
          <w:rFonts w:ascii="Times New Roman" w:hAnsi="Times New Roman"/>
          <w:sz w:val="24"/>
          <w:szCs w:val="24"/>
        </w:rPr>
        <w:t xml:space="preserve"> Grace</w:t>
      </w:r>
    </w:p>
    <w:p w:rsidR="00A93022" w:rsidRPr="00801011" w:rsidRDefault="005C151B" w:rsidP="00FD2B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+</w:t>
      </w:r>
      <w:r w:rsidR="00A93022" w:rsidRPr="00801011">
        <w:rPr>
          <w:color w:val="000000"/>
        </w:rPr>
        <w:t>2348160008017</w:t>
      </w:r>
    </w:p>
    <w:p w:rsidR="00A93022" w:rsidRPr="00801011" w:rsidRDefault="00EA0B8F" w:rsidP="00FD2B0E">
      <w:pPr>
        <w:shd w:val="clear" w:color="auto" w:fill="FFFFFF"/>
        <w:jc w:val="both"/>
        <w:rPr>
          <w:color w:val="000000"/>
        </w:rPr>
      </w:pPr>
      <w:hyperlink r:id="rId8" w:history="1">
        <w:r w:rsidR="00A93022" w:rsidRPr="00801011">
          <w:rPr>
            <w:rStyle w:val="Hyperlink"/>
          </w:rPr>
          <w:t>graceijarogbe@gmail.com</w:t>
        </w:r>
      </w:hyperlink>
    </w:p>
    <w:p w:rsidR="00A93022" w:rsidRPr="00801011" w:rsidRDefault="00A93022" w:rsidP="00FD2B0E">
      <w:pPr>
        <w:jc w:val="both"/>
        <w:rPr>
          <w:color w:val="000000"/>
        </w:rPr>
      </w:pPr>
      <w:r w:rsidRPr="00801011">
        <w:rPr>
          <w:color w:val="000000"/>
        </w:rPr>
        <w:t>Child and Adolescent Mental Health Service Unit </w:t>
      </w:r>
    </w:p>
    <w:p w:rsidR="00A93022" w:rsidRPr="00801011" w:rsidRDefault="00A93022" w:rsidP="00FD2B0E">
      <w:pPr>
        <w:jc w:val="both"/>
        <w:rPr>
          <w:color w:val="000000"/>
        </w:rPr>
      </w:pPr>
      <w:proofErr w:type="spellStart"/>
      <w:r w:rsidRPr="00801011">
        <w:rPr>
          <w:color w:val="000000"/>
        </w:rPr>
        <w:t>Oshodi</w:t>
      </w:r>
      <w:proofErr w:type="spellEnd"/>
      <w:r w:rsidRPr="00801011">
        <w:rPr>
          <w:color w:val="000000"/>
        </w:rPr>
        <w:t xml:space="preserve"> annex of the Federal Neuropsychiatric Hospital, </w:t>
      </w:r>
      <w:proofErr w:type="spellStart"/>
      <w:r w:rsidRPr="00801011">
        <w:rPr>
          <w:color w:val="000000"/>
        </w:rPr>
        <w:t>Yaba</w:t>
      </w:r>
      <w:proofErr w:type="spellEnd"/>
      <w:r w:rsidRPr="00801011">
        <w:rPr>
          <w:color w:val="000000"/>
        </w:rPr>
        <w:t>.</w:t>
      </w:r>
    </w:p>
    <w:p w:rsidR="00A93022" w:rsidRPr="00801011" w:rsidRDefault="00A93022" w:rsidP="00FD2B0E">
      <w:pPr>
        <w:jc w:val="both"/>
        <w:rPr>
          <w:color w:val="000000"/>
        </w:rPr>
      </w:pPr>
      <w:r w:rsidRPr="00801011">
        <w:rPr>
          <w:color w:val="000000"/>
        </w:rPr>
        <w:t>Lagos. Nigeria</w:t>
      </w:r>
    </w:p>
    <w:p w:rsidR="00D01E07" w:rsidRPr="0071463D" w:rsidRDefault="00D01E07" w:rsidP="00FD2B0E">
      <w:pPr>
        <w:jc w:val="both"/>
        <w:rPr>
          <w:rFonts w:ascii="Comic Sans MS" w:hAnsi="Comic Sans MS"/>
          <w:sz w:val="20"/>
          <w:szCs w:val="20"/>
        </w:rPr>
      </w:pPr>
    </w:p>
    <w:p w:rsidR="00D01E07" w:rsidRDefault="00D01E07" w:rsidP="00FD2B0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4380A" w:rsidRPr="00221D60" w:rsidRDefault="00BF2ADD" w:rsidP="00FD2B0E">
      <w:pPr>
        <w:jc w:val="both"/>
      </w:pPr>
      <w:r w:rsidRPr="00221D60">
        <w:t xml:space="preserve">Dr. </w:t>
      </w:r>
      <w:proofErr w:type="spellStart"/>
      <w:r w:rsidRPr="00221D60">
        <w:t>Akinmokun</w:t>
      </w:r>
      <w:proofErr w:type="spellEnd"/>
      <w:r w:rsidRPr="00221D60">
        <w:t xml:space="preserve"> </w:t>
      </w:r>
      <w:proofErr w:type="spellStart"/>
      <w:r w:rsidRPr="00221D60">
        <w:t>Isreal</w:t>
      </w:r>
      <w:proofErr w:type="spellEnd"/>
      <w:r w:rsidRPr="00221D60">
        <w:t xml:space="preserve"> O.  </w:t>
      </w:r>
    </w:p>
    <w:p w:rsidR="00D01E07" w:rsidRPr="00221D60" w:rsidRDefault="00BF2ADD" w:rsidP="00FD2B0E">
      <w:pPr>
        <w:jc w:val="both"/>
      </w:pPr>
      <w:r w:rsidRPr="00221D60">
        <w:t>+2348023173140</w:t>
      </w:r>
    </w:p>
    <w:p w:rsidR="00221D60" w:rsidRPr="00221D60" w:rsidRDefault="00EA0B8F" w:rsidP="00FD2B0E">
      <w:pPr>
        <w:jc w:val="both"/>
      </w:pPr>
      <w:hyperlink r:id="rId9" w:history="1">
        <w:r w:rsidR="00221D60" w:rsidRPr="00221D60">
          <w:rPr>
            <w:rStyle w:val="Hyperlink"/>
          </w:rPr>
          <w:t>isrealong@yahoo.com</w:t>
        </w:r>
      </w:hyperlink>
    </w:p>
    <w:p w:rsidR="00221D60" w:rsidRPr="00221D60" w:rsidRDefault="00065F84" w:rsidP="00FD2B0E">
      <w:pPr>
        <w:jc w:val="both"/>
      </w:pPr>
      <w:r w:rsidRPr="00221D60">
        <w:t>Lecturer</w:t>
      </w:r>
      <w:r w:rsidR="00221D60" w:rsidRPr="00221D60">
        <w:t xml:space="preserve"> and Consultant </w:t>
      </w:r>
      <w:proofErr w:type="spellStart"/>
      <w:r w:rsidR="00221D60" w:rsidRPr="00221D60">
        <w:t>Orthopaedic</w:t>
      </w:r>
      <w:proofErr w:type="spellEnd"/>
      <w:r w:rsidR="00221D60" w:rsidRPr="00221D60">
        <w:t xml:space="preserve"> Surgeon</w:t>
      </w:r>
    </w:p>
    <w:p w:rsidR="00221D60" w:rsidRPr="00221D60" w:rsidRDefault="00065F84" w:rsidP="00FD2B0E">
      <w:pPr>
        <w:jc w:val="both"/>
      </w:pPr>
      <w:r w:rsidRPr="00221D60">
        <w:t>College</w:t>
      </w:r>
      <w:r w:rsidR="00221D60" w:rsidRPr="00221D60">
        <w:t xml:space="preserve"> of Medicine, University of Lagos and </w:t>
      </w:r>
    </w:p>
    <w:p w:rsidR="00221D60" w:rsidRPr="00221D60" w:rsidRDefault="00221D60" w:rsidP="00FD2B0E">
      <w:pPr>
        <w:jc w:val="both"/>
      </w:pPr>
      <w:r w:rsidRPr="00221D60">
        <w:t>Lagos University Teaching Hospital Idi-Araba.</w:t>
      </w:r>
    </w:p>
    <w:p w:rsidR="00221D60" w:rsidRPr="00221D60" w:rsidRDefault="00221D60" w:rsidP="00FD2B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21D60" w:rsidRDefault="00221D60" w:rsidP="00FD2B0E">
      <w:pPr>
        <w:jc w:val="both"/>
        <w:rPr>
          <w:rFonts w:ascii="Comic Sans MS" w:hAnsi="Comic Sans MS"/>
          <w:sz w:val="20"/>
          <w:szCs w:val="20"/>
        </w:rPr>
      </w:pPr>
    </w:p>
    <w:sectPr w:rsidR="00221D60" w:rsidSect="009332D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F65"/>
    <w:multiLevelType w:val="hybridMultilevel"/>
    <w:tmpl w:val="E926FADE"/>
    <w:lvl w:ilvl="0" w:tplc="B6348280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01CB6F87"/>
    <w:multiLevelType w:val="hybridMultilevel"/>
    <w:tmpl w:val="A61ADE76"/>
    <w:lvl w:ilvl="0" w:tplc="00786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7D42"/>
    <w:multiLevelType w:val="hybridMultilevel"/>
    <w:tmpl w:val="7CD0A388"/>
    <w:lvl w:ilvl="0" w:tplc="C37CFD98">
      <w:start w:val="1"/>
      <w:numFmt w:val="decimal"/>
      <w:lvlText w:val="%1."/>
      <w:lvlJc w:val="left"/>
      <w:pPr>
        <w:ind w:left="1200" w:hanging="360"/>
      </w:p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>
      <w:start w:val="1"/>
      <w:numFmt w:val="decimal"/>
      <w:lvlText w:val="%4."/>
      <w:lvlJc w:val="left"/>
      <w:pPr>
        <w:ind w:left="3360" w:hanging="360"/>
      </w:pPr>
    </w:lvl>
    <w:lvl w:ilvl="4" w:tplc="08090019">
      <w:start w:val="1"/>
      <w:numFmt w:val="lowerLetter"/>
      <w:lvlText w:val="%5."/>
      <w:lvlJc w:val="left"/>
      <w:pPr>
        <w:ind w:left="4080" w:hanging="360"/>
      </w:pPr>
    </w:lvl>
    <w:lvl w:ilvl="5" w:tplc="0809001B">
      <w:start w:val="1"/>
      <w:numFmt w:val="lowerRoman"/>
      <w:lvlText w:val="%6."/>
      <w:lvlJc w:val="right"/>
      <w:pPr>
        <w:ind w:left="4800" w:hanging="180"/>
      </w:pPr>
    </w:lvl>
    <w:lvl w:ilvl="6" w:tplc="0809000F">
      <w:start w:val="1"/>
      <w:numFmt w:val="decimal"/>
      <w:lvlText w:val="%7."/>
      <w:lvlJc w:val="left"/>
      <w:pPr>
        <w:ind w:left="5520" w:hanging="360"/>
      </w:pPr>
    </w:lvl>
    <w:lvl w:ilvl="7" w:tplc="08090019">
      <w:start w:val="1"/>
      <w:numFmt w:val="lowerLetter"/>
      <w:lvlText w:val="%8."/>
      <w:lvlJc w:val="left"/>
      <w:pPr>
        <w:ind w:left="6240" w:hanging="360"/>
      </w:pPr>
    </w:lvl>
    <w:lvl w:ilvl="8" w:tplc="0809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4C07676"/>
    <w:multiLevelType w:val="hybridMultilevel"/>
    <w:tmpl w:val="DDC43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E"/>
    <w:multiLevelType w:val="hybridMultilevel"/>
    <w:tmpl w:val="7B48FF4E"/>
    <w:lvl w:ilvl="0" w:tplc="F1F04722"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 w15:restartNumberingAfterBreak="0">
    <w:nsid w:val="1E0B4DB1"/>
    <w:multiLevelType w:val="hybridMultilevel"/>
    <w:tmpl w:val="BF825938"/>
    <w:lvl w:ilvl="0" w:tplc="00F8788A">
      <w:start w:val="1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05B0B94"/>
    <w:multiLevelType w:val="hybridMultilevel"/>
    <w:tmpl w:val="24649DD2"/>
    <w:lvl w:ilvl="0" w:tplc="844018B4">
      <w:start w:val="2"/>
      <w:numFmt w:val="decimal"/>
      <w:lvlText w:val="%1."/>
      <w:lvlJc w:val="left"/>
      <w:pPr>
        <w:ind w:left="2805" w:hanging="360"/>
      </w:pPr>
    </w:lvl>
    <w:lvl w:ilvl="1" w:tplc="08090019">
      <w:start w:val="1"/>
      <w:numFmt w:val="lowerLetter"/>
      <w:lvlText w:val="%2."/>
      <w:lvlJc w:val="left"/>
      <w:pPr>
        <w:ind w:left="3525" w:hanging="360"/>
      </w:pPr>
    </w:lvl>
    <w:lvl w:ilvl="2" w:tplc="0809001B">
      <w:start w:val="1"/>
      <w:numFmt w:val="lowerRoman"/>
      <w:lvlText w:val="%3."/>
      <w:lvlJc w:val="right"/>
      <w:pPr>
        <w:ind w:left="4245" w:hanging="180"/>
      </w:pPr>
    </w:lvl>
    <w:lvl w:ilvl="3" w:tplc="0809000F">
      <w:start w:val="1"/>
      <w:numFmt w:val="decimal"/>
      <w:lvlText w:val="%4."/>
      <w:lvlJc w:val="left"/>
      <w:pPr>
        <w:ind w:left="4965" w:hanging="360"/>
      </w:pPr>
    </w:lvl>
    <w:lvl w:ilvl="4" w:tplc="08090019">
      <w:start w:val="1"/>
      <w:numFmt w:val="lowerLetter"/>
      <w:lvlText w:val="%5."/>
      <w:lvlJc w:val="left"/>
      <w:pPr>
        <w:ind w:left="5685" w:hanging="360"/>
      </w:pPr>
    </w:lvl>
    <w:lvl w:ilvl="5" w:tplc="0809001B">
      <w:start w:val="1"/>
      <w:numFmt w:val="lowerRoman"/>
      <w:lvlText w:val="%6."/>
      <w:lvlJc w:val="right"/>
      <w:pPr>
        <w:ind w:left="6405" w:hanging="180"/>
      </w:pPr>
    </w:lvl>
    <w:lvl w:ilvl="6" w:tplc="0809000F">
      <w:start w:val="1"/>
      <w:numFmt w:val="decimal"/>
      <w:lvlText w:val="%7."/>
      <w:lvlJc w:val="left"/>
      <w:pPr>
        <w:ind w:left="7125" w:hanging="360"/>
      </w:pPr>
    </w:lvl>
    <w:lvl w:ilvl="7" w:tplc="08090019">
      <w:start w:val="1"/>
      <w:numFmt w:val="lowerLetter"/>
      <w:lvlText w:val="%8."/>
      <w:lvlJc w:val="left"/>
      <w:pPr>
        <w:ind w:left="7845" w:hanging="360"/>
      </w:pPr>
    </w:lvl>
    <w:lvl w:ilvl="8" w:tplc="0809001B">
      <w:start w:val="1"/>
      <w:numFmt w:val="lowerRoman"/>
      <w:lvlText w:val="%9."/>
      <w:lvlJc w:val="right"/>
      <w:pPr>
        <w:ind w:left="8565" w:hanging="180"/>
      </w:pPr>
    </w:lvl>
  </w:abstractNum>
  <w:abstractNum w:abstractNumId="7" w15:restartNumberingAfterBreak="0">
    <w:nsid w:val="23842CC7"/>
    <w:multiLevelType w:val="hybridMultilevel"/>
    <w:tmpl w:val="19589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450DC"/>
    <w:multiLevelType w:val="hybridMultilevel"/>
    <w:tmpl w:val="AFACD5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6C82"/>
    <w:multiLevelType w:val="hybridMultilevel"/>
    <w:tmpl w:val="216C7944"/>
    <w:lvl w:ilvl="0" w:tplc="EF681FE0">
      <w:start w:val="200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E7693"/>
    <w:multiLevelType w:val="hybridMultilevel"/>
    <w:tmpl w:val="4E1A8B4E"/>
    <w:lvl w:ilvl="0" w:tplc="C5305272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 w15:restartNumberingAfterBreak="0">
    <w:nsid w:val="3A9C375F"/>
    <w:multiLevelType w:val="hybridMultilevel"/>
    <w:tmpl w:val="94F88C2C"/>
    <w:lvl w:ilvl="0" w:tplc="EF681FE0">
      <w:start w:val="2007"/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C4D1EEA"/>
    <w:multiLevelType w:val="hybridMultilevel"/>
    <w:tmpl w:val="51163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C35A8"/>
    <w:multiLevelType w:val="hybridMultilevel"/>
    <w:tmpl w:val="CB0884AE"/>
    <w:lvl w:ilvl="0" w:tplc="70FAB336"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3C7920B2"/>
    <w:multiLevelType w:val="hybridMultilevel"/>
    <w:tmpl w:val="179AB8DE"/>
    <w:lvl w:ilvl="0" w:tplc="EBE6814E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5" w15:restartNumberingAfterBreak="0">
    <w:nsid w:val="3CDC0E89"/>
    <w:multiLevelType w:val="hybridMultilevel"/>
    <w:tmpl w:val="A9A8324A"/>
    <w:lvl w:ilvl="0" w:tplc="EF681FE0">
      <w:start w:val="200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0081"/>
    <w:multiLevelType w:val="hybridMultilevel"/>
    <w:tmpl w:val="E0B64A04"/>
    <w:lvl w:ilvl="0" w:tplc="EF681FE0">
      <w:start w:val="2007"/>
      <w:numFmt w:val="bullet"/>
      <w:lvlText w:val="-"/>
      <w:lvlJc w:val="left"/>
      <w:pPr>
        <w:ind w:left="45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EF681FE0">
      <w:start w:val="2007"/>
      <w:numFmt w:val="bullet"/>
      <w:lvlText w:val="-"/>
      <w:lvlJc w:val="left"/>
      <w:pPr>
        <w:ind w:left="5100" w:hanging="360"/>
      </w:pPr>
      <w:rPr>
        <w:rFonts w:ascii="Comic Sans MS" w:eastAsia="Times New Roman" w:hAnsi="Comic Sans MS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 w15:restartNumberingAfterBreak="0">
    <w:nsid w:val="57DD1471"/>
    <w:multiLevelType w:val="hybridMultilevel"/>
    <w:tmpl w:val="C4B62E38"/>
    <w:lvl w:ilvl="0" w:tplc="EF681FE0">
      <w:start w:val="200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834B6"/>
    <w:multiLevelType w:val="hybridMultilevel"/>
    <w:tmpl w:val="EB8AAE0E"/>
    <w:lvl w:ilvl="0" w:tplc="EF681FE0">
      <w:start w:val="200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E1A22"/>
    <w:multiLevelType w:val="hybridMultilevel"/>
    <w:tmpl w:val="5FE2C9AC"/>
    <w:lvl w:ilvl="0" w:tplc="EF681FE0">
      <w:start w:val="2007"/>
      <w:numFmt w:val="bullet"/>
      <w:lvlText w:val="-"/>
      <w:lvlJc w:val="left"/>
      <w:pPr>
        <w:ind w:left="22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7442545F"/>
    <w:multiLevelType w:val="hybridMultilevel"/>
    <w:tmpl w:val="7D4C656E"/>
    <w:lvl w:ilvl="0" w:tplc="07AA4A36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75756C69"/>
    <w:multiLevelType w:val="hybridMultilevel"/>
    <w:tmpl w:val="15245528"/>
    <w:lvl w:ilvl="0" w:tplc="08090015">
      <w:start w:val="10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834"/>
    <w:multiLevelType w:val="hybridMultilevel"/>
    <w:tmpl w:val="CD503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E51D0"/>
    <w:multiLevelType w:val="hybridMultilevel"/>
    <w:tmpl w:val="F176FC32"/>
    <w:lvl w:ilvl="0" w:tplc="D7C88BDC">
      <w:start w:val="1"/>
      <w:numFmt w:val="decimal"/>
      <w:lvlText w:val="%1."/>
      <w:lvlJc w:val="left"/>
      <w:pPr>
        <w:ind w:left="2925" w:hanging="360"/>
      </w:pPr>
    </w:lvl>
    <w:lvl w:ilvl="1" w:tplc="08090019">
      <w:start w:val="1"/>
      <w:numFmt w:val="lowerLetter"/>
      <w:lvlText w:val="%2."/>
      <w:lvlJc w:val="left"/>
      <w:pPr>
        <w:ind w:left="3645" w:hanging="360"/>
      </w:pPr>
    </w:lvl>
    <w:lvl w:ilvl="2" w:tplc="0809001B">
      <w:start w:val="1"/>
      <w:numFmt w:val="lowerRoman"/>
      <w:lvlText w:val="%3."/>
      <w:lvlJc w:val="right"/>
      <w:pPr>
        <w:ind w:left="4365" w:hanging="180"/>
      </w:pPr>
    </w:lvl>
    <w:lvl w:ilvl="3" w:tplc="0809000F">
      <w:start w:val="1"/>
      <w:numFmt w:val="decimal"/>
      <w:lvlText w:val="%4."/>
      <w:lvlJc w:val="left"/>
      <w:pPr>
        <w:ind w:left="5085" w:hanging="360"/>
      </w:pPr>
    </w:lvl>
    <w:lvl w:ilvl="4" w:tplc="08090019">
      <w:start w:val="1"/>
      <w:numFmt w:val="lowerLetter"/>
      <w:lvlText w:val="%5."/>
      <w:lvlJc w:val="left"/>
      <w:pPr>
        <w:ind w:left="5805" w:hanging="360"/>
      </w:pPr>
    </w:lvl>
    <w:lvl w:ilvl="5" w:tplc="0809001B">
      <w:start w:val="1"/>
      <w:numFmt w:val="lowerRoman"/>
      <w:lvlText w:val="%6."/>
      <w:lvlJc w:val="right"/>
      <w:pPr>
        <w:ind w:left="6525" w:hanging="180"/>
      </w:pPr>
    </w:lvl>
    <w:lvl w:ilvl="6" w:tplc="0809000F">
      <w:start w:val="1"/>
      <w:numFmt w:val="decimal"/>
      <w:lvlText w:val="%7."/>
      <w:lvlJc w:val="left"/>
      <w:pPr>
        <w:ind w:left="7245" w:hanging="360"/>
      </w:pPr>
    </w:lvl>
    <w:lvl w:ilvl="7" w:tplc="08090019">
      <w:start w:val="1"/>
      <w:numFmt w:val="lowerLetter"/>
      <w:lvlText w:val="%8."/>
      <w:lvlJc w:val="left"/>
      <w:pPr>
        <w:ind w:left="7965" w:hanging="360"/>
      </w:pPr>
    </w:lvl>
    <w:lvl w:ilvl="8" w:tplc="0809001B">
      <w:start w:val="1"/>
      <w:numFmt w:val="lowerRoman"/>
      <w:lvlText w:val="%9."/>
      <w:lvlJc w:val="right"/>
      <w:pPr>
        <w:ind w:left="8685" w:hanging="180"/>
      </w:pPr>
    </w:lvl>
  </w:abstractNum>
  <w:abstractNum w:abstractNumId="24" w15:restartNumberingAfterBreak="0">
    <w:nsid w:val="7CDD7BD1"/>
    <w:multiLevelType w:val="hybridMultilevel"/>
    <w:tmpl w:val="EA5C47E0"/>
    <w:lvl w:ilvl="0" w:tplc="DC6820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C1708"/>
    <w:multiLevelType w:val="hybridMultilevel"/>
    <w:tmpl w:val="D2CC6F0E"/>
    <w:lvl w:ilvl="0" w:tplc="0809000F">
      <w:start w:val="1"/>
      <w:numFmt w:val="decimal"/>
      <w:lvlText w:val="%1."/>
      <w:lvlJc w:val="left"/>
      <w:pPr>
        <w:ind w:left="600" w:hanging="360"/>
      </w:p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>
      <w:start w:val="1"/>
      <w:numFmt w:val="lowerRoman"/>
      <w:lvlText w:val="%3."/>
      <w:lvlJc w:val="right"/>
      <w:pPr>
        <w:ind w:left="2040" w:hanging="180"/>
      </w:pPr>
    </w:lvl>
    <w:lvl w:ilvl="3" w:tplc="0809000F">
      <w:start w:val="1"/>
      <w:numFmt w:val="decimal"/>
      <w:lvlText w:val="%4."/>
      <w:lvlJc w:val="left"/>
      <w:pPr>
        <w:ind w:left="2760" w:hanging="360"/>
      </w:pPr>
    </w:lvl>
    <w:lvl w:ilvl="4" w:tplc="08090019">
      <w:start w:val="1"/>
      <w:numFmt w:val="lowerLetter"/>
      <w:lvlText w:val="%5."/>
      <w:lvlJc w:val="left"/>
      <w:pPr>
        <w:ind w:left="3480" w:hanging="360"/>
      </w:pPr>
    </w:lvl>
    <w:lvl w:ilvl="5" w:tplc="0809001B">
      <w:start w:val="1"/>
      <w:numFmt w:val="lowerRoman"/>
      <w:lvlText w:val="%6."/>
      <w:lvlJc w:val="right"/>
      <w:pPr>
        <w:ind w:left="4200" w:hanging="180"/>
      </w:pPr>
    </w:lvl>
    <w:lvl w:ilvl="6" w:tplc="0809000F">
      <w:start w:val="1"/>
      <w:numFmt w:val="decimal"/>
      <w:lvlText w:val="%7."/>
      <w:lvlJc w:val="left"/>
      <w:pPr>
        <w:ind w:left="4920" w:hanging="360"/>
      </w:pPr>
    </w:lvl>
    <w:lvl w:ilvl="7" w:tplc="08090019">
      <w:start w:val="1"/>
      <w:numFmt w:val="lowerLetter"/>
      <w:lvlText w:val="%8."/>
      <w:lvlJc w:val="left"/>
      <w:pPr>
        <w:ind w:left="5640" w:hanging="360"/>
      </w:pPr>
    </w:lvl>
    <w:lvl w:ilvl="8" w:tplc="08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18"/>
  </w:num>
  <w:num w:numId="14">
    <w:abstractNumId w:val="9"/>
  </w:num>
  <w:num w:numId="15">
    <w:abstractNumId w:val="1"/>
  </w:num>
  <w:num w:numId="16">
    <w:abstractNumId w:val="24"/>
  </w:num>
  <w:num w:numId="17">
    <w:abstractNumId w:val="10"/>
  </w:num>
  <w:num w:numId="18">
    <w:abstractNumId w:val="0"/>
  </w:num>
  <w:num w:numId="19">
    <w:abstractNumId w:val="13"/>
  </w:num>
  <w:num w:numId="20">
    <w:abstractNumId w:val="14"/>
  </w:num>
  <w:num w:numId="21">
    <w:abstractNumId w:val="4"/>
  </w:num>
  <w:num w:numId="22">
    <w:abstractNumId w:val="20"/>
  </w:num>
  <w:num w:numId="23">
    <w:abstractNumId w:val="8"/>
  </w:num>
  <w:num w:numId="24">
    <w:abstractNumId w:val="22"/>
  </w:num>
  <w:num w:numId="25">
    <w:abstractNumId w:val="12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34"/>
    <w:rsid w:val="000038FC"/>
    <w:rsid w:val="0001555B"/>
    <w:rsid w:val="00065F84"/>
    <w:rsid w:val="0009601B"/>
    <w:rsid w:val="000E0E26"/>
    <w:rsid w:val="00106E8F"/>
    <w:rsid w:val="00151348"/>
    <w:rsid w:val="001842F7"/>
    <w:rsid w:val="00185A5C"/>
    <w:rsid w:val="001A7D3D"/>
    <w:rsid w:val="001C494F"/>
    <w:rsid w:val="001C6F0F"/>
    <w:rsid w:val="002120E4"/>
    <w:rsid w:val="0021422E"/>
    <w:rsid w:val="00221D60"/>
    <w:rsid w:val="0022393B"/>
    <w:rsid w:val="002C649A"/>
    <w:rsid w:val="002C7CE4"/>
    <w:rsid w:val="002E23DA"/>
    <w:rsid w:val="002E2B56"/>
    <w:rsid w:val="003100A6"/>
    <w:rsid w:val="00346962"/>
    <w:rsid w:val="003479F6"/>
    <w:rsid w:val="0035267A"/>
    <w:rsid w:val="00357F18"/>
    <w:rsid w:val="003A1CD1"/>
    <w:rsid w:val="003E0FE6"/>
    <w:rsid w:val="004536CF"/>
    <w:rsid w:val="00472610"/>
    <w:rsid w:val="004E4808"/>
    <w:rsid w:val="004E6D7C"/>
    <w:rsid w:val="004E7B08"/>
    <w:rsid w:val="00507EC8"/>
    <w:rsid w:val="00534671"/>
    <w:rsid w:val="00544509"/>
    <w:rsid w:val="0057748E"/>
    <w:rsid w:val="0058532A"/>
    <w:rsid w:val="005C151B"/>
    <w:rsid w:val="00640985"/>
    <w:rsid w:val="00656703"/>
    <w:rsid w:val="00676032"/>
    <w:rsid w:val="00690928"/>
    <w:rsid w:val="006910D1"/>
    <w:rsid w:val="006C6A5C"/>
    <w:rsid w:val="006D61D7"/>
    <w:rsid w:val="006F676A"/>
    <w:rsid w:val="00712FD9"/>
    <w:rsid w:val="00727723"/>
    <w:rsid w:val="007342D1"/>
    <w:rsid w:val="00742130"/>
    <w:rsid w:val="00746E60"/>
    <w:rsid w:val="007847AD"/>
    <w:rsid w:val="0079107C"/>
    <w:rsid w:val="007937C5"/>
    <w:rsid w:val="007B79B3"/>
    <w:rsid w:val="007D2BE4"/>
    <w:rsid w:val="007E4F02"/>
    <w:rsid w:val="007F1DCC"/>
    <w:rsid w:val="00801011"/>
    <w:rsid w:val="0081684E"/>
    <w:rsid w:val="00833C3B"/>
    <w:rsid w:val="0084548F"/>
    <w:rsid w:val="00852552"/>
    <w:rsid w:val="00867AFB"/>
    <w:rsid w:val="008755D3"/>
    <w:rsid w:val="008A461C"/>
    <w:rsid w:val="008D022C"/>
    <w:rsid w:val="008D19CF"/>
    <w:rsid w:val="008D4484"/>
    <w:rsid w:val="008D4CBA"/>
    <w:rsid w:val="008E2334"/>
    <w:rsid w:val="008E7CC9"/>
    <w:rsid w:val="008F2A66"/>
    <w:rsid w:val="00926483"/>
    <w:rsid w:val="009326A6"/>
    <w:rsid w:val="009332DB"/>
    <w:rsid w:val="00942D74"/>
    <w:rsid w:val="0095598A"/>
    <w:rsid w:val="009A4062"/>
    <w:rsid w:val="009C5E91"/>
    <w:rsid w:val="009E4FB0"/>
    <w:rsid w:val="009F487D"/>
    <w:rsid w:val="00A04D2B"/>
    <w:rsid w:val="00A0677C"/>
    <w:rsid w:val="00A92907"/>
    <w:rsid w:val="00A93022"/>
    <w:rsid w:val="00AA417C"/>
    <w:rsid w:val="00B15625"/>
    <w:rsid w:val="00B41713"/>
    <w:rsid w:val="00B62DDD"/>
    <w:rsid w:val="00B75B68"/>
    <w:rsid w:val="00B854B9"/>
    <w:rsid w:val="00B917DC"/>
    <w:rsid w:val="00BD09F3"/>
    <w:rsid w:val="00BF2ADD"/>
    <w:rsid w:val="00C00D5B"/>
    <w:rsid w:val="00C05487"/>
    <w:rsid w:val="00C11C11"/>
    <w:rsid w:val="00C26987"/>
    <w:rsid w:val="00C34A22"/>
    <w:rsid w:val="00C65A6D"/>
    <w:rsid w:val="00CC2144"/>
    <w:rsid w:val="00CD450B"/>
    <w:rsid w:val="00D01E07"/>
    <w:rsid w:val="00D03030"/>
    <w:rsid w:val="00D04432"/>
    <w:rsid w:val="00D16C02"/>
    <w:rsid w:val="00D41FAB"/>
    <w:rsid w:val="00D51BC4"/>
    <w:rsid w:val="00D62A2F"/>
    <w:rsid w:val="00D64C22"/>
    <w:rsid w:val="00D87F5E"/>
    <w:rsid w:val="00DB31AD"/>
    <w:rsid w:val="00DC4737"/>
    <w:rsid w:val="00DF2F0A"/>
    <w:rsid w:val="00E250D1"/>
    <w:rsid w:val="00E35328"/>
    <w:rsid w:val="00E4380A"/>
    <w:rsid w:val="00E54BC6"/>
    <w:rsid w:val="00E95090"/>
    <w:rsid w:val="00EA0B8F"/>
    <w:rsid w:val="00EA67DC"/>
    <w:rsid w:val="00F64E43"/>
    <w:rsid w:val="00FB00F5"/>
    <w:rsid w:val="00FD193A"/>
    <w:rsid w:val="00FD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57D1"/>
  <w15:docId w15:val="{839ABF82-0602-4453-8383-2CB4C9A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3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9302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3022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A9302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51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1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F487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4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graceijarogb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sakeredol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wale@unimed.edu.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bowale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realo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TGI</dc:creator>
  <cp:lastModifiedBy>dupe bowale</cp:lastModifiedBy>
  <cp:revision>8</cp:revision>
  <cp:lastPrinted>2018-08-27T17:30:00Z</cp:lastPrinted>
  <dcterms:created xsi:type="dcterms:W3CDTF">2019-06-28T09:25:00Z</dcterms:created>
  <dcterms:modified xsi:type="dcterms:W3CDTF">2019-07-10T08:34:00Z</dcterms:modified>
</cp:coreProperties>
</file>