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eastAsia="Calibri"/>
          <w:b/>
          <w:color w:val="1d2228"/>
          <w:sz w:val="40"/>
          <w:szCs w:val="40"/>
        </w:rPr>
      </w:pPr>
      <w:r>
        <w:rPr>
          <w:rFonts w:eastAsia="Calibri"/>
          <w:b/>
          <w:color w:val="1d2228"/>
          <w:sz w:val="40"/>
          <w:szCs w:val="40"/>
        </w:rPr>
        <w:t>CURRICULUM VITAE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PERSONAL INFORMATION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Full name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OLOWU, </w:t>
      </w:r>
      <w:r>
        <w:rPr>
          <w:rFonts w:eastAsia="Calibri"/>
          <w:color w:val="1d2228"/>
          <w:sz w:val="24"/>
          <w:szCs w:val="24"/>
        </w:rPr>
        <w:t>Olubola</w:t>
      </w:r>
      <w:r>
        <w:rPr>
          <w:rFonts w:eastAsia="Calibri"/>
          <w:color w:val="1d2228"/>
          <w:sz w:val="24"/>
          <w:szCs w:val="24"/>
        </w:rPr>
        <w:t xml:space="preserve"> </w:t>
      </w:r>
      <w:r>
        <w:rPr>
          <w:rFonts w:eastAsia="Calibri"/>
          <w:color w:val="1d2228"/>
          <w:sz w:val="24"/>
          <w:szCs w:val="24"/>
        </w:rPr>
        <w:t>Busayo</w:t>
      </w:r>
      <w:r>
        <w:rPr>
          <w:rFonts w:eastAsia="Calibri"/>
          <w:color w:val="1d2228"/>
          <w:sz w:val="24"/>
          <w:szCs w:val="24"/>
        </w:rPr>
        <w:t xml:space="preserve"> 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Tittle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Mrs</w:t>
      </w:r>
      <w:r>
        <w:rPr>
          <w:rFonts w:eastAsia="Calibri"/>
          <w:color w:val="1d2228"/>
          <w:sz w:val="24"/>
          <w:szCs w:val="24"/>
        </w:rPr>
        <w:t>.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Date of birth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24th February</w:t>
      </w:r>
      <w:r>
        <w:rPr>
          <w:rFonts w:eastAsia="Calibri"/>
          <w:color w:val="1d2228"/>
          <w:sz w:val="24"/>
          <w:szCs w:val="24"/>
        </w:rPr>
        <w:t>,</w:t>
      </w:r>
      <w:r>
        <w:rPr>
          <w:rFonts w:eastAsia="Calibri"/>
          <w:color w:val="1d2228"/>
          <w:sz w:val="24"/>
          <w:szCs w:val="24"/>
        </w:rPr>
        <w:t xml:space="preserve"> 1989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Place on birth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Ife Central LGA, </w:t>
      </w:r>
      <w:r>
        <w:rPr>
          <w:rFonts w:eastAsia="Calibri"/>
          <w:color w:val="1d2228"/>
          <w:sz w:val="24"/>
          <w:szCs w:val="24"/>
        </w:rPr>
        <w:t>Osun</w:t>
      </w:r>
      <w:r>
        <w:rPr>
          <w:rFonts w:eastAsia="Calibri"/>
          <w:color w:val="1d2228"/>
          <w:sz w:val="24"/>
          <w:szCs w:val="24"/>
        </w:rPr>
        <w:t xml:space="preserve"> State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State and Local Government of Origin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Osun</w:t>
      </w:r>
      <w:r>
        <w:rPr>
          <w:rFonts w:eastAsia="Calibri"/>
          <w:color w:val="1d2228"/>
          <w:sz w:val="24"/>
          <w:szCs w:val="24"/>
        </w:rPr>
        <w:t xml:space="preserve"> state /Ife North Local Government Area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Nationality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Nigerian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Email Addres</w:t>
      </w:r>
      <w:r>
        <w:rPr>
          <w:rFonts w:eastAsia="Calibri"/>
          <w:b/>
          <w:color w:val="1d2228"/>
          <w:sz w:val="24"/>
          <w:szCs w:val="24"/>
          <w:lang w:val="en-US"/>
        </w:rPr>
        <w:t>s</w:t>
      </w:r>
    </w:p>
    <w:p>
      <w:pPr>
        <w:pStyle w:val="style0"/>
        <w:rPr>
          <w:rFonts w:eastAsia="Calibri"/>
          <w:sz w:val="24"/>
          <w:szCs w:val="24"/>
        </w:rPr>
      </w:pPr>
      <w:r>
        <w:rPr/>
        <w:fldChar w:fldCharType="begin"/>
      </w:r>
      <w:r>
        <w:instrText xml:space="preserve"> HYPERLINK "mailto:oyedeleolubola24@gmail.com" </w:instrText>
      </w:r>
      <w:r>
        <w:rPr/>
        <w:fldChar w:fldCharType="separate"/>
      </w:r>
      <w:r>
        <w:rPr>
          <w:rFonts w:eastAsia="Calibri"/>
          <w:color w:val="0563c1"/>
          <w:sz w:val="24"/>
          <w:szCs w:val="24"/>
          <w:u w:val="single"/>
        </w:rPr>
        <w:t>oyedeleolubola24@gmail.com</w:t>
      </w:r>
      <w:r>
        <w:rPr/>
        <w:fldChar w:fldCharType="end"/>
      </w:r>
      <w:r>
        <w:rPr>
          <w:sz w:val="24"/>
          <w:szCs w:val="24"/>
        </w:rPr>
        <w:t xml:space="preserve"> </w:t>
      </w:r>
    </w:p>
    <w:p>
      <w:pPr>
        <w:pStyle w:val="style0"/>
        <w:rPr>
          <w:rFonts w:eastAsia="Calibri"/>
          <w:b/>
          <w:sz w:val="24"/>
          <w:szCs w:val="24"/>
        </w:rPr>
      </w:pPr>
    </w:p>
    <w:p>
      <w:pPr>
        <w:pStyle w:val="style0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color w:val="1d2228"/>
          <w:sz w:val="24"/>
          <w:szCs w:val="24"/>
          <w:shd w:val="clear" w:color="ffffff" w:fill="ffffff"/>
        </w:rPr>
        <w:t>Marital status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>Married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bCs/>
          <w:color w:val="1d2228"/>
          <w:sz w:val="24"/>
          <w:szCs w:val="24"/>
        </w:rPr>
      </w:pPr>
      <w:r>
        <w:rPr>
          <w:rFonts w:eastAsia="Calibri"/>
          <w:b/>
          <w:bCs/>
          <w:color w:val="1d2228"/>
          <w:sz w:val="24"/>
          <w:szCs w:val="24"/>
        </w:rPr>
        <w:t>Institutions attended with dates</w:t>
      </w:r>
    </w:p>
    <w:p>
      <w:pPr>
        <w:pStyle w:val="style0"/>
        <w:rPr>
          <w:rFonts w:eastAsia="Calibri"/>
          <w:b/>
          <w:bCs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>Obafemi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 xml:space="preserve"> 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>Awolowo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 xml:space="preserve"> University, Ile Ife, 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>Osun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 xml:space="preserve"> State, Nigeria 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ab/>
      </w:r>
      <w:r>
        <w:rPr>
          <w:rFonts w:eastAsia="Calibri"/>
          <w:color w:val="1d2228"/>
          <w:sz w:val="24"/>
          <w:szCs w:val="24"/>
          <w:shd w:val="clear" w:color="ffffff" w:fill="ffffff"/>
        </w:rPr>
        <w:t>(2007 - 2012)</w:t>
      </w:r>
    </w:p>
    <w:p>
      <w:pPr>
        <w:pStyle w:val="style0"/>
        <w:rPr>
          <w:rFonts w:eastAsia="Calibri"/>
          <w:b/>
          <w:bCs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 xml:space="preserve">Adventist Secondary School, Ile-Ife, 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>Osun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 xml:space="preserve"> State, Nigeria 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ab/>
      </w:r>
      <w:r>
        <w:rPr>
          <w:rFonts w:eastAsia="Calibri"/>
          <w:color w:val="1d2228"/>
          <w:sz w:val="24"/>
          <w:szCs w:val="24"/>
          <w:shd w:val="clear" w:color="ffffff" w:fill="ffffff"/>
        </w:rPr>
        <w:t>(1999 - 2005)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St. Peter's Anglican Primary school, </w:t>
      </w:r>
      <w:r>
        <w:rPr>
          <w:rFonts w:eastAsia="Calibri"/>
          <w:color w:val="1d2228"/>
          <w:sz w:val="24"/>
          <w:szCs w:val="24"/>
        </w:rPr>
        <w:t>Iremo</w:t>
      </w:r>
      <w:r>
        <w:rPr>
          <w:rFonts w:eastAsia="Calibri"/>
          <w:color w:val="1d2228"/>
          <w:sz w:val="24"/>
          <w:szCs w:val="24"/>
        </w:rPr>
        <w:t xml:space="preserve">, Ile-Ife, </w:t>
      </w:r>
      <w:r>
        <w:rPr>
          <w:rFonts w:eastAsia="Calibri"/>
          <w:color w:val="1d2228"/>
          <w:sz w:val="24"/>
          <w:szCs w:val="24"/>
        </w:rPr>
        <w:t>Osun</w:t>
      </w:r>
      <w:r>
        <w:rPr>
          <w:rFonts w:eastAsia="Calibri"/>
          <w:color w:val="1d2228"/>
          <w:sz w:val="24"/>
          <w:szCs w:val="24"/>
        </w:rPr>
        <w:t xml:space="preserve"> State, Nigeria (1993 - 1999)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Academic Qualifications with dates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>B.E</w:t>
      </w:r>
      <w:r>
        <w:rPr>
          <w:rFonts w:eastAsia="Calibri"/>
          <w:color w:val="1d2228"/>
          <w:sz w:val="24"/>
          <w:szCs w:val="24"/>
          <w:shd w:val="clear" w:color="ffffff" w:fill="ffffff"/>
        </w:rPr>
        <w:t>d. Political Science, Second Class Lower Division (2012)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>Secondary School Leaving Certificate (2005)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>First School Leaving Certificate (1999)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1d2228"/>
          <w:sz w:val="24"/>
          <w:szCs w:val="24"/>
          <w:shd w:val="clear" w:color="ffffff" w:fill="ffffff"/>
        </w:rPr>
        <w:t>Honours</w:t>
      </w:r>
      <w:r>
        <w:rPr>
          <w:rFonts w:eastAsia="Calibri"/>
          <w:b/>
          <w:bCs/>
          <w:color w:val="1d2228"/>
          <w:sz w:val="24"/>
          <w:szCs w:val="24"/>
          <w:shd w:val="clear" w:color="ffffff" w:fill="ffffff"/>
        </w:rPr>
        <w:t>, Distinctions and Membership of Professional Bodies</w:t>
      </w:r>
    </w:p>
    <w:p>
      <w:pPr>
        <w:pStyle w:val="style0"/>
        <w:rPr>
          <w:rFonts w:eastAsia="Calibri"/>
          <w:color w:val="1d2228"/>
          <w:sz w:val="24"/>
          <w:szCs w:val="24"/>
          <w:shd w:val="clear" w:color="ffffff" w:fill="ffffff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 xml:space="preserve">Microsoft Certified Educator (2021) 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>Technology Literacy for Educators - 21st Century Learning Designs</w:t>
      </w:r>
    </w:p>
    <w:p>
      <w:pPr>
        <w:pStyle w:val="style0"/>
        <w:rPr>
          <w:rFonts w:eastAsia="Calibri"/>
          <w:color w:val="1d2228"/>
          <w:sz w:val="24"/>
          <w:szCs w:val="24"/>
          <w:shd w:val="clear" w:color="ffffff" w:fill="ffffff"/>
        </w:rPr>
      </w:pPr>
    </w:p>
    <w:p>
      <w:pPr>
        <w:pStyle w:val="style0"/>
        <w:rPr>
          <w:rFonts w:eastAsia="Calibri"/>
          <w:color w:val="1d2228"/>
          <w:sz w:val="24"/>
          <w:szCs w:val="24"/>
          <w:shd w:val="clear" w:color="ffffff" w:fill="ffffff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>Best Teacher of the Year (2014)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color w:val="1d2228"/>
          <w:sz w:val="24"/>
          <w:szCs w:val="24"/>
          <w:shd w:val="clear" w:color="ffffff" w:fill="ffffff"/>
        </w:rPr>
        <w:t xml:space="preserve">First Foundation Nursery and Primary school. </w:t>
      </w:r>
    </w:p>
    <w:p>
      <w:pPr>
        <w:pStyle w:val="style0"/>
        <w:rPr>
          <w:rFonts w:eastAsia="Calibri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WORK EXPERIENCE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Freelancer Transcriptionist (2022)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British Council</w:t>
      </w:r>
    </w:p>
    <w:p>
      <w:pPr>
        <w:pStyle w:val="style179"/>
        <w:numPr>
          <w:ilvl w:val="0"/>
          <w:numId w:val="1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Participate in Focus Group Discussions</w:t>
      </w:r>
    </w:p>
    <w:p>
      <w:pPr>
        <w:pStyle w:val="style179"/>
        <w:numPr>
          <w:ilvl w:val="0"/>
          <w:numId w:val="1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Transcribe voice and video recordings into MS word using the prescribed template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Assistant Researcher (January 2022)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Center for the Study of Economics in Africa (CSEA)</w:t>
      </w:r>
    </w:p>
    <w:p>
      <w:pPr>
        <w:pStyle w:val="style179"/>
        <w:numPr>
          <w:ilvl w:val="0"/>
          <w:numId w:val="2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Conduct research on how to improve systems of education in Nigeria.</w:t>
      </w:r>
    </w:p>
    <w:p>
      <w:pPr>
        <w:pStyle w:val="style179"/>
        <w:numPr>
          <w:ilvl w:val="0"/>
          <w:numId w:val="2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Collect data from secondary schools in various local government areas in OYO State. </w:t>
      </w:r>
    </w:p>
    <w:p>
      <w:pPr>
        <w:pStyle w:val="style179"/>
        <w:numPr>
          <w:ilvl w:val="0"/>
          <w:numId w:val="2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Analyse</w:t>
      </w:r>
      <w:r>
        <w:rPr>
          <w:rFonts w:eastAsia="Calibri"/>
          <w:color w:val="1d2228"/>
          <w:sz w:val="24"/>
          <w:szCs w:val="24"/>
        </w:rPr>
        <w:t xml:space="preserve"> data for intervention purpose. 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Early Years Foundation System Teacher (April 2021 to December 2021)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 xml:space="preserve">The Nurturing School, </w:t>
      </w:r>
      <w:r>
        <w:rPr>
          <w:rFonts w:eastAsia="Calibri"/>
          <w:b/>
          <w:color w:val="1d2228"/>
          <w:sz w:val="24"/>
          <w:szCs w:val="24"/>
        </w:rPr>
        <w:t>Omorire</w:t>
      </w:r>
      <w:r>
        <w:rPr>
          <w:rFonts w:eastAsia="Calibri"/>
          <w:b/>
          <w:color w:val="1d2228"/>
          <w:sz w:val="24"/>
          <w:szCs w:val="24"/>
        </w:rPr>
        <w:t xml:space="preserve"> Johnson, </w:t>
      </w:r>
      <w:r>
        <w:rPr>
          <w:rFonts w:eastAsia="Calibri"/>
          <w:b/>
          <w:color w:val="1d2228"/>
          <w:sz w:val="24"/>
          <w:szCs w:val="24"/>
        </w:rPr>
        <w:t>Lekki</w:t>
      </w:r>
      <w:r>
        <w:rPr>
          <w:rFonts w:eastAsia="Calibri"/>
          <w:b/>
          <w:color w:val="1d2228"/>
          <w:sz w:val="24"/>
          <w:szCs w:val="24"/>
        </w:rPr>
        <w:t>, Lagos State.</w:t>
      </w:r>
    </w:p>
    <w:p>
      <w:pPr>
        <w:pStyle w:val="style179"/>
        <w:numPr>
          <w:ilvl w:val="0"/>
          <w:numId w:val="4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Develop and implement lessons and work scheme</w:t>
      </w:r>
      <w:r>
        <w:rPr>
          <w:rFonts w:eastAsia="Calibri"/>
          <w:color w:val="1d2228"/>
          <w:sz w:val="24"/>
          <w:szCs w:val="24"/>
        </w:rPr>
        <w:t>s using the EYFS.</w:t>
      </w:r>
    </w:p>
    <w:p>
      <w:pPr>
        <w:pStyle w:val="style179"/>
        <w:numPr>
          <w:ilvl w:val="0"/>
          <w:numId w:val="3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Organize and supervise play and work activities.</w:t>
      </w:r>
    </w:p>
    <w:p>
      <w:pPr>
        <w:pStyle w:val="style179"/>
        <w:numPr>
          <w:ilvl w:val="0"/>
          <w:numId w:val="3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Assessment and evaluation of learners’ progress and development.</w:t>
      </w:r>
    </w:p>
    <w:p>
      <w:pPr>
        <w:pStyle w:val="style179"/>
        <w:numPr>
          <w:ilvl w:val="0"/>
          <w:numId w:val="3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Writing of </w:t>
      </w:r>
      <w:r>
        <w:rPr>
          <w:rFonts w:eastAsia="Calibri"/>
          <w:color w:val="1d2228"/>
          <w:sz w:val="24"/>
          <w:szCs w:val="24"/>
        </w:rPr>
        <w:t>termly report on each learning.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Common Entrance Examination and After</w:t>
      </w:r>
      <w:r>
        <w:rPr>
          <w:rFonts w:eastAsia="Calibri"/>
          <w:b/>
          <w:color w:val="1d2228"/>
          <w:sz w:val="24"/>
          <w:szCs w:val="24"/>
        </w:rPr>
        <w:t xml:space="preserve"> School Tutor (2020 - 2021</w:t>
      </w:r>
      <w:r>
        <w:rPr>
          <w:rFonts w:eastAsia="Calibri"/>
          <w:b/>
          <w:color w:val="1d2228"/>
          <w:sz w:val="24"/>
          <w:szCs w:val="24"/>
        </w:rPr>
        <w:t xml:space="preserve">) 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Lekki</w:t>
      </w:r>
      <w:r>
        <w:rPr>
          <w:rFonts w:eastAsia="Calibri"/>
          <w:b/>
          <w:color w:val="1d2228"/>
          <w:sz w:val="24"/>
          <w:szCs w:val="24"/>
        </w:rPr>
        <w:t xml:space="preserve"> Lagos</w:t>
      </w:r>
      <w:r>
        <w:rPr>
          <w:rFonts w:eastAsia="Calibri"/>
          <w:color w:val="1d2228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rPr>
          <w:rFonts w:eastAsia="Calibri"/>
          <w:color w:val="202122"/>
          <w:sz w:val="24"/>
          <w:szCs w:val="24"/>
        </w:rPr>
      </w:pPr>
      <w:r>
        <w:rPr>
          <w:rFonts w:eastAsia="Calibri"/>
          <w:color w:val="202122"/>
          <w:sz w:val="24"/>
          <w:szCs w:val="24"/>
        </w:rPr>
        <w:t>Evaluate and report learner's performance, leveraging</w:t>
      </w:r>
      <w:r>
        <w:rPr>
          <w:rFonts w:eastAsia="Calibri"/>
          <w:color w:val="202122"/>
          <w:sz w:val="24"/>
          <w:szCs w:val="24"/>
        </w:rPr>
        <w:t xml:space="preserve"> on the learner’s strength</w:t>
      </w:r>
    </w:p>
    <w:p>
      <w:pPr>
        <w:pStyle w:val="style179"/>
        <w:numPr>
          <w:ilvl w:val="0"/>
          <w:numId w:val="5"/>
        </w:numPr>
        <w:rPr>
          <w:rFonts w:eastAsia="Calibri"/>
          <w:color w:val="202122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In</w:t>
      </w:r>
      <w:r>
        <w:rPr>
          <w:rFonts w:eastAsia="Calibri"/>
          <w:color w:val="1d2228"/>
          <w:sz w:val="24"/>
          <w:szCs w:val="24"/>
        </w:rPr>
        <w:t>-</w:t>
      </w:r>
      <w:r>
        <w:rPr>
          <w:rFonts w:eastAsia="Calibri"/>
          <w:color w:val="1d2228"/>
          <w:sz w:val="24"/>
          <w:szCs w:val="24"/>
        </w:rPr>
        <w:t>dept</w:t>
      </w:r>
      <w:r>
        <w:rPr>
          <w:rFonts w:eastAsia="Calibri"/>
          <w:color w:val="1d2228"/>
          <w:sz w:val="24"/>
          <w:szCs w:val="24"/>
        </w:rPr>
        <w:t>h</w:t>
      </w:r>
      <w:r>
        <w:rPr>
          <w:rFonts w:eastAsia="Calibri"/>
          <w:color w:val="1d2228"/>
          <w:sz w:val="24"/>
          <w:szCs w:val="24"/>
        </w:rPr>
        <w:t xml:space="preserve"> revision of past examination questions.</w:t>
      </w:r>
    </w:p>
    <w:p>
      <w:pPr>
        <w:pStyle w:val="style179"/>
        <w:numPr>
          <w:ilvl w:val="0"/>
          <w:numId w:val="5"/>
        </w:numPr>
        <w:rPr>
          <w:rFonts w:eastAsia="Calibri"/>
          <w:color w:val="202122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Prepare learners for common entrance examinations i</w:t>
      </w:r>
      <w:r>
        <w:rPr>
          <w:rFonts w:eastAsia="Calibri"/>
          <w:color w:val="1d2228"/>
          <w:sz w:val="24"/>
          <w:szCs w:val="24"/>
        </w:rPr>
        <w:t>nto high school</w:t>
      </w:r>
    </w:p>
    <w:p>
      <w:pPr>
        <w:pStyle w:val="style179"/>
        <w:numPr>
          <w:ilvl w:val="0"/>
          <w:numId w:val="5"/>
        </w:numPr>
        <w:rPr>
          <w:rFonts w:eastAsia="Calibri"/>
          <w:color w:val="202122"/>
          <w:sz w:val="24"/>
          <w:szCs w:val="24"/>
        </w:rPr>
      </w:pPr>
      <w:r>
        <w:rPr>
          <w:rFonts w:eastAsia="Calibri"/>
          <w:color w:val="202122"/>
          <w:sz w:val="24"/>
          <w:szCs w:val="24"/>
        </w:rPr>
        <w:t>Assess pupils and liaise with parents to determine an academically appropriate school for the learner.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 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Deputy Head of School / Administrative Head</w:t>
      </w:r>
      <w:r>
        <w:rPr>
          <w:rFonts w:eastAsia="Calibri"/>
          <w:b/>
          <w:color w:val="1d2228"/>
          <w:sz w:val="24"/>
          <w:szCs w:val="24"/>
        </w:rPr>
        <w:tab/>
      </w:r>
      <w:r>
        <w:rPr>
          <w:rFonts w:eastAsia="Calibri"/>
          <w:b/>
          <w:color w:val="1d2228"/>
          <w:sz w:val="24"/>
          <w:szCs w:val="24"/>
        </w:rPr>
        <w:t>(2019 - 2020)</w:t>
      </w:r>
    </w:p>
    <w:p>
      <w:pPr>
        <w:pStyle w:val="style0"/>
        <w:rPr>
          <w:rFonts w:eastAsia="Calibri"/>
          <w:b/>
          <w:i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 xml:space="preserve">Life Long Advantage International school, </w:t>
      </w:r>
      <w:r>
        <w:rPr>
          <w:rFonts w:eastAsia="Calibri"/>
          <w:b/>
          <w:color w:val="1d2228"/>
          <w:sz w:val="24"/>
          <w:szCs w:val="24"/>
        </w:rPr>
        <w:t>Osogbo</w:t>
      </w:r>
      <w:r>
        <w:rPr>
          <w:rFonts w:eastAsia="Calibri"/>
          <w:b/>
          <w:i/>
          <w:color w:val="1d2228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Staff Assessment Evaluation and Profiling.</w:t>
      </w:r>
    </w:p>
    <w:p>
      <w:pPr>
        <w:pStyle w:val="style179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Oversee</w:t>
      </w:r>
      <w:r>
        <w:rPr>
          <w:rFonts w:eastAsia="Calibri"/>
          <w:color w:val="1d2228"/>
          <w:sz w:val="24"/>
          <w:szCs w:val="24"/>
        </w:rPr>
        <w:t xml:space="preserve"> the day </w:t>
      </w:r>
      <w:r>
        <w:rPr>
          <w:rFonts w:eastAsia="Calibri"/>
          <w:color w:val="1d2228"/>
          <w:sz w:val="24"/>
          <w:szCs w:val="24"/>
        </w:rPr>
        <w:t>to day running of the school and custodian of school records</w:t>
      </w:r>
    </w:p>
    <w:p>
      <w:pPr>
        <w:pStyle w:val="style179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Daily report to the School Management and Board of Directors.</w:t>
      </w:r>
    </w:p>
    <w:p>
      <w:pPr>
        <w:pStyle w:val="style179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Organising</w:t>
      </w:r>
      <w:r>
        <w:rPr>
          <w:rFonts w:eastAsia="Calibri"/>
          <w:color w:val="1d2228"/>
          <w:sz w:val="24"/>
          <w:szCs w:val="24"/>
        </w:rPr>
        <w:t xml:space="preserve"> seminars and trainings for staff members.</w:t>
      </w:r>
    </w:p>
    <w:p>
      <w:pPr>
        <w:pStyle w:val="style179"/>
        <w:numPr>
          <w:ilvl w:val="0"/>
          <w:numId w:val="6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Marking of lesson plans, registers and diaries. </w:t>
      </w:r>
    </w:p>
    <w:p>
      <w:pPr>
        <w:pStyle w:val="style179"/>
        <w:rPr>
          <w:rFonts w:eastAsia="Calibri"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Creative Director (January 2017- July 2019)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Bibi</w:t>
      </w:r>
      <w:r>
        <w:rPr>
          <w:rFonts w:eastAsia="Calibri"/>
          <w:b/>
          <w:color w:val="1d2228"/>
          <w:sz w:val="24"/>
          <w:szCs w:val="24"/>
        </w:rPr>
        <w:t xml:space="preserve"> stitches, Ile-Ife, </w:t>
      </w:r>
      <w:r>
        <w:rPr>
          <w:rFonts w:eastAsia="Calibri"/>
          <w:b/>
          <w:color w:val="1d2228"/>
          <w:sz w:val="24"/>
          <w:szCs w:val="24"/>
        </w:rPr>
        <w:t>Osun</w:t>
      </w:r>
      <w:r>
        <w:rPr>
          <w:rFonts w:eastAsia="Calibri"/>
          <w:b/>
          <w:color w:val="1d2228"/>
          <w:sz w:val="24"/>
          <w:szCs w:val="24"/>
        </w:rPr>
        <w:t xml:space="preserve"> State.</w:t>
      </w:r>
    </w:p>
    <w:p>
      <w:pPr>
        <w:pStyle w:val="style179"/>
        <w:numPr>
          <w:ilvl w:val="0"/>
          <w:numId w:val="8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Creation, drafting, cutting, sewing of fabric and keep inventories of all equipment and fittings</w:t>
      </w:r>
      <w:r>
        <w:rPr>
          <w:rFonts w:eastAsia="Calibri"/>
          <w:color w:val="1d2228"/>
          <w:sz w:val="24"/>
          <w:szCs w:val="24"/>
        </w:rPr>
        <w:t>.</w:t>
      </w:r>
    </w:p>
    <w:bookmarkStart w:id="0" w:name="_GoBack"/>
    <w:bookmarkEnd w:id="0"/>
    <w:p>
      <w:pPr>
        <w:pStyle w:val="style179"/>
        <w:numPr>
          <w:ilvl w:val="0"/>
          <w:numId w:val="8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Training of new interns and ensure the day to day running of the company.</w:t>
      </w:r>
    </w:p>
    <w:p>
      <w:pPr>
        <w:pStyle w:val="style179"/>
        <w:numPr>
          <w:ilvl w:val="0"/>
          <w:numId w:val="8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Attend to customers as well as source for new clients.</w:t>
      </w:r>
    </w:p>
    <w:p>
      <w:pPr>
        <w:pStyle w:val="style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Assistant Examiner, WAEC &amp; NECO (2014 – 2019)</w:t>
      </w:r>
    </w:p>
    <w:p>
      <w:pPr>
        <w:pStyle w:val="style179"/>
        <w:numPr>
          <w:ilvl w:val="0"/>
          <w:numId w:val="9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Cordination</w:t>
      </w:r>
      <w:r>
        <w:rPr>
          <w:rFonts w:eastAsia="Calibri"/>
          <w:sz w:val="24"/>
          <w:szCs w:val="24"/>
        </w:rPr>
        <w:t xml:space="preserve"> of examination marking.</w:t>
      </w:r>
    </w:p>
    <w:p>
      <w:pPr>
        <w:pStyle w:val="style179"/>
        <w:numPr>
          <w:ilvl w:val="0"/>
          <w:numId w:val="9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Marking and vetting of examination script.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Classroom Teacher</w:t>
      </w:r>
      <w:r>
        <w:rPr>
          <w:rFonts w:eastAsia="Calibri"/>
          <w:b/>
          <w:color w:val="1d2228"/>
          <w:sz w:val="24"/>
          <w:szCs w:val="24"/>
        </w:rPr>
        <w:t xml:space="preserve"> / Sectional Head</w:t>
      </w:r>
      <w:r>
        <w:rPr>
          <w:rFonts w:eastAsia="Calibri"/>
          <w:b/>
          <w:color w:val="1d2228"/>
          <w:sz w:val="24"/>
          <w:szCs w:val="24"/>
        </w:rPr>
        <w:t xml:space="preserve"> (2014 - 2016)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First Foundation Nursery and Primary School, Ile Ife</w:t>
      </w:r>
    </w:p>
    <w:p>
      <w:pPr>
        <w:pStyle w:val="style179"/>
        <w:numPr>
          <w:ilvl w:val="0"/>
          <w:numId w:val="10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Classroom management, </w:t>
      </w:r>
      <w:r>
        <w:rPr>
          <w:rFonts w:eastAsia="Calibri"/>
          <w:color w:val="1d2228"/>
          <w:sz w:val="24"/>
          <w:szCs w:val="24"/>
        </w:rPr>
        <w:t xml:space="preserve">Preparation of course outline and lesson note. </w:t>
      </w:r>
    </w:p>
    <w:p>
      <w:pPr>
        <w:pStyle w:val="style179"/>
        <w:numPr>
          <w:ilvl w:val="0"/>
          <w:numId w:val="7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Prompt and accurate delivery of lesson. </w:t>
      </w:r>
    </w:p>
    <w:p>
      <w:pPr>
        <w:pStyle w:val="style179"/>
        <w:numPr>
          <w:ilvl w:val="0"/>
          <w:numId w:val="7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Assessment and evaluation of other staff members.</w:t>
      </w:r>
    </w:p>
    <w:p>
      <w:pPr>
        <w:pStyle w:val="style179"/>
        <w:numPr>
          <w:ilvl w:val="0"/>
          <w:numId w:val="7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Marking of lesson notes, diaries and registers. </w:t>
      </w:r>
    </w:p>
    <w:p>
      <w:pPr>
        <w:pStyle w:val="style179"/>
        <w:numPr>
          <w:ilvl w:val="0"/>
          <w:numId w:val="7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Preparation of pupils for both internal and e</w:t>
      </w:r>
      <w:r>
        <w:rPr>
          <w:rFonts w:eastAsia="Calibri"/>
          <w:color w:val="1d2228"/>
          <w:sz w:val="24"/>
          <w:szCs w:val="24"/>
        </w:rPr>
        <w:t>xternal examinations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 xml:space="preserve">National Youth Service Corps </w:t>
      </w:r>
      <w:r>
        <w:rPr>
          <w:rFonts w:eastAsia="Calibri"/>
          <w:b/>
          <w:color w:val="1d2228"/>
          <w:sz w:val="24"/>
          <w:szCs w:val="24"/>
        </w:rPr>
        <w:t>(March 2013 - Feb 2014)</w:t>
      </w: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Enugu state Ministry of education, Enugu State</w:t>
      </w:r>
    </w:p>
    <w:p>
      <w:pPr>
        <w:pStyle w:val="style179"/>
        <w:numPr>
          <w:ilvl w:val="0"/>
          <w:numId w:val="11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Assist in initiating awareness on the educational </w:t>
      </w:r>
      <w:r>
        <w:rPr>
          <w:rFonts w:eastAsia="Calibri"/>
          <w:color w:val="1d2228"/>
          <w:sz w:val="24"/>
          <w:szCs w:val="24"/>
        </w:rPr>
        <w:t>programme</w:t>
      </w:r>
      <w:r>
        <w:rPr>
          <w:rFonts w:eastAsia="Calibri"/>
          <w:color w:val="1d2228"/>
          <w:sz w:val="24"/>
          <w:szCs w:val="24"/>
        </w:rPr>
        <w:t xml:space="preserve"> in selected local governments in the state.</w:t>
      </w:r>
    </w:p>
    <w:p>
      <w:pPr>
        <w:pStyle w:val="style179"/>
        <w:numPr>
          <w:ilvl w:val="0"/>
          <w:numId w:val="11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Assist in coordination of trainings and refresher courses, reviewing and updating nominal roll of the ministry of education.</w:t>
      </w:r>
    </w:p>
    <w:p>
      <w:pPr>
        <w:pStyle w:val="style179"/>
        <w:numPr>
          <w:ilvl w:val="0"/>
          <w:numId w:val="11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Assist in supervision of data collection in Enugu state for the ministry of education.</w:t>
      </w:r>
    </w:p>
    <w:p>
      <w:pPr>
        <w:pStyle w:val="style179"/>
        <w:numPr>
          <w:ilvl w:val="0"/>
          <w:numId w:val="11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Report writing, collection of files and forwarding them to their appropriate quarters.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Teaching practice I &amp; II (May 2009 - June 2009; August 2011 - September 2011)</w:t>
      </w:r>
    </w:p>
    <w:p>
      <w:pPr>
        <w:pStyle w:val="style179"/>
        <w:numPr>
          <w:ilvl w:val="0"/>
          <w:numId w:val="12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Planning and presenting of lesson plan.</w:t>
      </w:r>
    </w:p>
    <w:p>
      <w:pPr>
        <w:pStyle w:val="style179"/>
        <w:numPr>
          <w:ilvl w:val="0"/>
          <w:numId w:val="12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Classroom management and control.</w:t>
      </w:r>
    </w:p>
    <w:p>
      <w:pPr>
        <w:pStyle w:val="style179"/>
        <w:numPr>
          <w:ilvl w:val="0"/>
          <w:numId w:val="12"/>
        </w:numPr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>Assessment and evaluation of students.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</w:p>
    <w:p>
      <w:pPr>
        <w:pStyle w:val="style0"/>
        <w:rPr>
          <w:rFonts w:eastAsia="Calibri"/>
          <w:b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SKILLS</w:t>
      </w: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color w:val="1d2228"/>
          <w:sz w:val="24"/>
          <w:szCs w:val="24"/>
        </w:rPr>
        <w:t xml:space="preserve">Excellent communication and Interpersonal skill, Team work, Leadership skill, Organizational, Analytical skill, Proficient </w:t>
      </w:r>
      <w:r>
        <w:rPr>
          <w:rFonts w:eastAsia="Calibri"/>
          <w:color w:val="1d2228"/>
          <w:sz w:val="24"/>
          <w:szCs w:val="24"/>
        </w:rPr>
        <w:t>in the use of Microsoft Packages (</w:t>
      </w:r>
      <w:r>
        <w:rPr>
          <w:rFonts w:eastAsia="Calibri"/>
          <w:color w:val="1d2228"/>
          <w:sz w:val="24"/>
          <w:szCs w:val="24"/>
        </w:rPr>
        <w:t>MSword</w:t>
      </w:r>
      <w:r>
        <w:rPr>
          <w:rFonts w:eastAsia="Calibri"/>
          <w:color w:val="1d2228"/>
          <w:sz w:val="24"/>
          <w:szCs w:val="24"/>
        </w:rPr>
        <w:t>, Excel etc.), Google Drive Suite ( Gmail, Google sheets, Google Docs, Google Forms, Google Slides, Google Calendar, Google Hangouts) and Tapestry</w:t>
      </w:r>
      <w:r>
        <w:rPr>
          <w:rFonts w:eastAsia="Calibri"/>
          <w:color w:val="1d2228"/>
          <w:sz w:val="24"/>
          <w:szCs w:val="24"/>
        </w:rPr>
        <w:t>.</w:t>
      </w:r>
      <w:r>
        <w:rPr>
          <w:rFonts w:eastAsia="Calibri"/>
          <w:sz w:val="24"/>
          <w:szCs w:val="24"/>
        </w:rPr>
        <w:br/>
      </w:r>
    </w:p>
    <w:p>
      <w:pPr>
        <w:pStyle w:val="style0"/>
        <w:rPr>
          <w:rFonts w:eastAsia="Calibri"/>
          <w:color w:val="1d2228"/>
          <w:sz w:val="24"/>
          <w:szCs w:val="24"/>
        </w:rPr>
      </w:pPr>
      <w:r>
        <w:rPr>
          <w:rFonts w:eastAsia="Calibri"/>
          <w:b/>
          <w:color w:val="1d2228"/>
          <w:sz w:val="24"/>
          <w:szCs w:val="24"/>
        </w:rPr>
        <w:t>REFERENCES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Mrs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Adewusi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Oluwatosin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Rev. K.O. </w:t>
      </w:r>
      <w:r>
        <w:rPr>
          <w:rFonts w:eastAsia="Calibri"/>
          <w:sz w:val="24"/>
          <w:szCs w:val="24"/>
        </w:rPr>
        <w:t>Akinbo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Department of Agricultural Economics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The</w:t>
      </w:r>
      <w:r>
        <w:rPr>
          <w:rFonts w:eastAsia="Calibri"/>
          <w:sz w:val="24"/>
          <w:szCs w:val="24"/>
        </w:rPr>
        <w:t xml:space="preserve"> Redeemed Evangelical Mission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Wesley University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9, </w:t>
      </w:r>
      <w:r>
        <w:rPr>
          <w:rFonts w:eastAsia="Calibri"/>
          <w:sz w:val="24"/>
          <w:szCs w:val="24"/>
        </w:rPr>
        <w:t>Ifelodun</w:t>
      </w:r>
      <w:r>
        <w:rPr>
          <w:rFonts w:eastAsia="Calibri"/>
          <w:sz w:val="24"/>
          <w:szCs w:val="24"/>
        </w:rPr>
        <w:t xml:space="preserve"> Avenue, </w:t>
      </w:r>
      <w:r>
        <w:rPr>
          <w:rFonts w:eastAsia="Calibri"/>
          <w:sz w:val="24"/>
          <w:szCs w:val="24"/>
        </w:rPr>
        <w:t>Magboro</w:t>
      </w:r>
      <w:r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Ondo</w:t>
      </w:r>
      <w:r>
        <w:rPr>
          <w:rFonts w:eastAsia="Calibri"/>
          <w:sz w:val="24"/>
          <w:szCs w:val="24"/>
        </w:rPr>
        <w:t xml:space="preserve"> State, Nigeria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Ogun</w:t>
      </w:r>
      <w:r>
        <w:rPr>
          <w:rFonts w:eastAsia="Calibri"/>
          <w:sz w:val="24"/>
          <w:szCs w:val="24"/>
        </w:rPr>
        <w:t xml:space="preserve"> State</w:t>
      </w:r>
      <w:r>
        <w:rPr>
          <w:rFonts w:eastAsia="Calibri"/>
          <w:sz w:val="24"/>
          <w:szCs w:val="24"/>
        </w:rPr>
        <w:t>, Nigeria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+2348105793057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+2348034255404</w:t>
      </w:r>
    </w:p>
    <w:p>
      <w:pPr>
        <w:pStyle w:val="style0"/>
        <w:rPr>
          <w:rFonts w:eastAsia="Calibri"/>
          <w:sz w:val="24"/>
          <w:szCs w:val="24"/>
        </w:rPr>
      </w:pPr>
      <w:r>
        <w:rPr/>
        <w:fldChar w:fldCharType="begin"/>
      </w:r>
      <w:r>
        <w:instrText xml:space="preserve"> HYPERLINK "mailto:Oyedele_adejoke@gmail.com" </w:instrText>
      </w:r>
      <w:r>
        <w:rPr/>
        <w:fldChar w:fldCharType="separate"/>
      </w:r>
      <w:r>
        <w:rPr>
          <w:rStyle w:val="style85"/>
          <w:rFonts w:eastAsia="Calibri"/>
          <w:sz w:val="24"/>
          <w:szCs w:val="24"/>
        </w:rPr>
        <w:t>Oyedele_adejoke@gmail.com</w:t>
      </w:r>
      <w:r>
        <w:rPr/>
        <w:fldChar w:fldCharType="end"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akinbo_kenneth@yahoo.com</w:t>
      </w:r>
    </w:p>
    <w:p>
      <w:pPr>
        <w:pStyle w:val="style0"/>
        <w:rPr>
          <w:rFonts w:eastAsia="Calibri"/>
          <w:sz w:val="24"/>
          <w:szCs w:val="24"/>
        </w:rPr>
      </w:pP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Dr</w:t>
      </w:r>
      <w:r>
        <w:rPr>
          <w:rFonts w:eastAsia="Calibri"/>
          <w:sz w:val="24"/>
          <w:szCs w:val="24"/>
        </w:rPr>
        <w:t xml:space="preserve"> A.O </w:t>
      </w:r>
      <w:r>
        <w:rPr>
          <w:rFonts w:eastAsia="Calibri"/>
          <w:sz w:val="24"/>
          <w:szCs w:val="24"/>
        </w:rPr>
        <w:t>Eludoyin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Department of </w:t>
      </w:r>
      <w:r>
        <w:rPr>
          <w:rFonts w:eastAsia="Calibri"/>
          <w:sz w:val="24"/>
          <w:szCs w:val="24"/>
        </w:rPr>
        <w:t>Geograghy</w:t>
      </w:r>
      <w:r>
        <w:rPr>
          <w:rFonts w:eastAsia="Calibri"/>
          <w:sz w:val="24"/>
          <w:szCs w:val="24"/>
        </w:rPr>
        <w:t>,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Faculty of Social Sciences,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Obafemi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Awolowo</w:t>
      </w:r>
      <w:r>
        <w:rPr>
          <w:rFonts w:eastAsia="Calibri"/>
          <w:sz w:val="24"/>
          <w:szCs w:val="24"/>
        </w:rPr>
        <w:t xml:space="preserve"> University,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Ile-Ife, Nigeria.</w:t>
      </w:r>
    </w:p>
    <w:p>
      <w:pPr>
        <w:pStyle w:val="style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+2348067193053</w:t>
      </w:r>
    </w:p>
    <w:p>
      <w:pPr>
        <w:pStyle w:val="style0"/>
        <w:rPr>
          <w:rFonts w:eastAsia="Calibri"/>
          <w:sz w:val="24"/>
          <w:szCs w:val="24"/>
        </w:rPr>
      </w:pPr>
      <w:r>
        <w:rPr/>
        <w:fldChar w:fldCharType="begin"/>
      </w:r>
      <w:r>
        <w:instrText xml:space="preserve"> HYPERLINK "mailto:oaeludoyin@oauife.edu.ng" </w:instrText>
      </w:r>
      <w:r>
        <w:rPr/>
        <w:fldChar w:fldCharType="separate"/>
      </w:r>
      <w:r>
        <w:rPr>
          <w:rStyle w:val="style85"/>
          <w:rFonts w:eastAsia="Calibri"/>
          <w:sz w:val="24"/>
          <w:szCs w:val="24"/>
        </w:rPr>
        <w:t>oaeludoyin@oauife.edu.ng</w:t>
      </w:r>
      <w:r>
        <w:rPr/>
        <w:fldChar w:fldCharType="end"/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0F04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0FEB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FC8E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4B2C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2625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1544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FDCE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94A9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D6C4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2D84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66C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3965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>
      <w:spacing w:after="0" w:lineRule="auto" w:line="240"/>
      <w:jc w:val="both"/>
    </w:pPr>
    <w:rPr>
      <w:rFonts w:ascii="Times New Roman" w:cs="Times New Roman" w:eastAsia="Times New Roman" w:hAnsi="Times New Roman"/>
      <w:sz w:val="21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680</Words>
  <Pages>3</Pages>
  <Characters>4168</Characters>
  <Application>WPS Office</Application>
  <DocSecurity>0</DocSecurity>
  <Paragraphs>125</Paragraphs>
  <ScaleCrop>false</ScaleCrop>
  <LinksUpToDate>false</LinksUpToDate>
  <CharactersWithSpaces>4777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2023-01-15T19:49:00Z</dcterms:created>
  <dc:creator>HP</dc:creator>
  <lastModifiedBy>Infinix X655C</lastModifiedBy>
  <dcterms:modified xsi:type="dcterms:W3CDTF">2023-01-16T09:38:14Z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c22f6408881f4f8ca526536f6805de7a</vt:lpwstr>
  </property>
</Properties>
</file>