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8" w:rsidRPr="001860F7" w:rsidRDefault="00575118" w:rsidP="00C64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ab/>
        <w:t>CURRICULUM VITAE FORMAT FOR ACADEMIC STAFF OF THE UNIVERSITY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5118" w:rsidRPr="001860F7" w:rsidRDefault="00575118" w:rsidP="00C64C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Personal Data</w:t>
      </w:r>
    </w:p>
    <w:p w:rsidR="00204B59" w:rsidRPr="001860F7" w:rsidRDefault="00204B59" w:rsidP="00C64CA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5118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Full Name (Surname first): OMOLASO, Blessing </w:t>
      </w:r>
      <w:proofErr w:type="spellStart"/>
      <w:r w:rsidRPr="001860F7">
        <w:rPr>
          <w:rFonts w:ascii="Times New Roman" w:hAnsi="Times New Roman"/>
          <w:sz w:val="24"/>
          <w:szCs w:val="24"/>
        </w:rPr>
        <w:t>Oluwagbamila</w:t>
      </w:r>
      <w:proofErr w:type="spellEnd"/>
    </w:p>
    <w:p w:rsidR="00575118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Date of Birth: 25</w:t>
      </w:r>
      <w:r w:rsidRPr="001860F7">
        <w:rPr>
          <w:rFonts w:ascii="Times New Roman" w:hAnsi="Times New Roman"/>
          <w:sz w:val="24"/>
          <w:szCs w:val="24"/>
          <w:vertAlign w:val="superscript"/>
        </w:rPr>
        <w:t>th</w:t>
      </w:r>
      <w:r w:rsidRPr="001860F7">
        <w:rPr>
          <w:rFonts w:ascii="Times New Roman" w:hAnsi="Times New Roman"/>
          <w:sz w:val="24"/>
          <w:szCs w:val="24"/>
        </w:rPr>
        <w:t xml:space="preserve"> August 1981</w:t>
      </w:r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Details of Contact Address:  No 1 </w:t>
      </w:r>
      <w:proofErr w:type="spellStart"/>
      <w:r w:rsidRPr="001860F7">
        <w:rPr>
          <w:rFonts w:ascii="Times New Roman" w:hAnsi="Times New Roman"/>
          <w:sz w:val="24"/>
          <w:szCs w:val="24"/>
        </w:rPr>
        <w:t>Omolaso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Avenue </w:t>
      </w:r>
      <w:proofErr w:type="spellStart"/>
      <w:r w:rsidRPr="001860F7">
        <w:rPr>
          <w:rFonts w:ascii="Times New Roman" w:hAnsi="Times New Roman"/>
          <w:sz w:val="24"/>
          <w:szCs w:val="24"/>
        </w:rPr>
        <w:t>Olubusade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Pr="001860F7">
        <w:rPr>
          <w:rFonts w:ascii="Times New Roman" w:hAnsi="Times New Roman"/>
          <w:sz w:val="24"/>
          <w:szCs w:val="24"/>
        </w:rPr>
        <w:t>Ondo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0F7">
        <w:rPr>
          <w:rFonts w:ascii="Times New Roman" w:hAnsi="Times New Roman"/>
          <w:sz w:val="24"/>
          <w:szCs w:val="24"/>
        </w:rPr>
        <w:t>Ondo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State</w:t>
      </w:r>
    </w:p>
    <w:p w:rsidR="009543F9" w:rsidRPr="001860F7" w:rsidRDefault="009543F9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(a) E-mail address (</w:t>
      </w:r>
      <w:proofErr w:type="spellStart"/>
      <w:r w:rsidRPr="001860F7">
        <w:rPr>
          <w:rFonts w:ascii="Times New Roman" w:hAnsi="Times New Roman"/>
          <w:sz w:val="24"/>
          <w:szCs w:val="24"/>
        </w:rPr>
        <w:t>es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): </w:t>
      </w:r>
      <w:r w:rsidR="005A62B7">
        <w:rPr>
          <w:rFonts w:ascii="Times New Roman" w:hAnsi="Times New Roman"/>
          <w:sz w:val="24"/>
          <w:szCs w:val="24"/>
        </w:rPr>
        <w:t>bomolaso@unimed.edu.ng;</w:t>
      </w:r>
      <w:r w:rsidRPr="001860F7">
        <w:rPr>
          <w:rFonts w:ascii="Times New Roman" w:hAnsi="Times New Roman"/>
          <w:sz w:val="24"/>
          <w:szCs w:val="24"/>
        </w:rPr>
        <w:t>Levites001@yahoo.com</w:t>
      </w:r>
    </w:p>
    <w:p w:rsidR="009543F9" w:rsidRPr="001860F7" w:rsidRDefault="009543F9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(b) Mobile Phone Number(s): 07060471670</w:t>
      </w:r>
      <w:proofErr w:type="gramStart"/>
      <w:r w:rsidR="005A62B7">
        <w:rPr>
          <w:rFonts w:ascii="Times New Roman" w:hAnsi="Times New Roman"/>
          <w:sz w:val="24"/>
          <w:szCs w:val="24"/>
        </w:rPr>
        <w:t>,08189788474</w:t>
      </w:r>
      <w:proofErr w:type="gramEnd"/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Nationality: Nigerian</w:t>
      </w:r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State of Origin: </w:t>
      </w:r>
      <w:proofErr w:type="spellStart"/>
      <w:r w:rsidRPr="001860F7">
        <w:rPr>
          <w:rFonts w:ascii="Times New Roman" w:hAnsi="Times New Roman"/>
          <w:sz w:val="24"/>
          <w:szCs w:val="24"/>
        </w:rPr>
        <w:t>Ondo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State</w:t>
      </w:r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Senatorial District:  </w:t>
      </w:r>
      <w:proofErr w:type="spellStart"/>
      <w:r w:rsidRPr="001860F7">
        <w:rPr>
          <w:rFonts w:ascii="Times New Roman" w:hAnsi="Times New Roman"/>
          <w:sz w:val="24"/>
          <w:szCs w:val="24"/>
        </w:rPr>
        <w:t>Ondo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Centra</w:t>
      </w:r>
      <w:r w:rsidR="009543F9" w:rsidRPr="001860F7">
        <w:rPr>
          <w:rFonts w:ascii="Times New Roman" w:hAnsi="Times New Roman"/>
          <w:sz w:val="24"/>
          <w:szCs w:val="24"/>
        </w:rPr>
        <w:t>l</w:t>
      </w:r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Local Government Area: </w:t>
      </w:r>
      <w:proofErr w:type="spellStart"/>
      <w:r w:rsidRPr="001860F7">
        <w:rPr>
          <w:rFonts w:ascii="Times New Roman" w:hAnsi="Times New Roman"/>
          <w:sz w:val="24"/>
          <w:szCs w:val="24"/>
        </w:rPr>
        <w:t>Ondo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East </w:t>
      </w:r>
    </w:p>
    <w:p w:rsidR="009543F9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Date of Assumption of Duty</w:t>
      </w:r>
      <w:r w:rsidR="009543F9" w:rsidRPr="001860F7">
        <w:rPr>
          <w:rFonts w:ascii="Times New Roman" w:hAnsi="Times New Roman"/>
          <w:sz w:val="24"/>
          <w:szCs w:val="24"/>
        </w:rPr>
        <w:t xml:space="preserve">: </w:t>
      </w:r>
      <w:r w:rsidR="00EF7167" w:rsidRPr="001860F7">
        <w:rPr>
          <w:rFonts w:ascii="Times New Roman" w:hAnsi="Times New Roman"/>
          <w:sz w:val="24"/>
          <w:szCs w:val="24"/>
        </w:rPr>
        <w:t>14</w:t>
      </w:r>
      <w:r w:rsidR="00EF7167" w:rsidRPr="001860F7">
        <w:rPr>
          <w:rFonts w:ascii="Times New Roman" w:hAnsi="Times New Roman"/>
          <w:sz w:val="24"/>
          <w:szCs w:val="24"/>
          <w:vertAlign w:val="superscript"/>
        </w:rPr>
        <w:t>th</w:t>
      </w:r>
      <w:r w:rsidR="00EF7167" w:rsidRPr="001860F7">
        <w:rPr>
          <w:rFonts w:ascii="Times New Roman" w:hAnsi="Times New Roman"/>
          <w:sz w:val="24"/>
          <w:szCs w:val="24"/>
        </w:rPr>
        <w:t xml:space="preserve">  September 2016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Rank/status on First Appointment</w:t>
      </w:r>
      <w:r w:rsidR="009543F9" w:rsidRPr="001860F7">
        <w:rPr>
          <w:rFonts w:ascii="Times New Roman" w:hAnsi="Times New Roman"/>
          <w:sz w:val="24"/>
          <w:szCs w:val="24"/>
        </w:rPr>
        <w:t xml:space="preserve">: </w:t>
      </w:r>
      <w:r w:rsidR="00EF7167" w:rsidRPr="001860F7">
        <w:rPr>
          <w:rFonts w:ascii="Times New Roman" w:hAnsi="Times New Roman"/>
          <w:sz w:val="24"/>
          <w:szCs w:val="24"/>
        </w:rPr>
        <w:t xml:space="preserve"> Assistant Lecturer/ 11</w:t>
      </w:r>
      <w:r w:rsidR="00EF7167" w:rsidRPr="001860F7">
        <w:rPr>
          <w:rFonts w:ascii="Times New Roman" w:hAnsi="Times New Roman"/>
          <w:sz w:val="24"/>
          <w:szCs w:val="24"/>
          <w:vertAlign w:val="superscript"/>
        </w:rPr>
        <w:t>th</w:t>
      </w:r>
      <w:r w:rsidR="00EF7167" w:rsidRPr="001860F7">
        <w:rPr>
          <w:rFonts w:ascii="Times New Roman" w:hAnsi="Times New Roman"/>
          <w:sz w:val="24"/>
          <w:szCs w:val="24"/>
        </w:rPr>
        <w:t xml:space="preserve"> April, 2009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Present Status</w:t>
      </w:r>
      <w:r w:rsidR="00EF7167" w:rsidRPr="001860F7">
        <w:rPr>
          <w:rFonts w:ascii="Times New Roman" w:hAnsi="Times New Roman"/>
          <w:sz w:val="24"/>
          <w:szCs w:val="24"/>
        </w:rPr>
        <w:t>: Lecturer I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Date of Last Promotion</w:t>
      </w:r>
      <w:r w:rsidR="00EF7167" w:rsidRPr="001860F7">
        <w:rPr>
          <w:rFonts w:ascii="Times New Roman" w:hAnsi="Times New Roman"/>
          <w:sz w:val="24"/>
          <w:szCs w:val="24"/>
        </w:rPr>
        <w:t>: 1</w:t>
      </w:r>
      <w:r w:rsidR="00EF7167" w:rsidRPr="001860F7">
        <w:rPr>
          <w:rFonts w:ascii="Times New Roman" w:hAnsi="Times New Roman"/>
          <w:sz w:val="24"/>
          <w:szCs w:val="24"/>
          <w:vertAlign w:val="superscript"/>
        </w:rPr>
        <w:t>st</w:t>
      </w:r>
      <w:r w:rsidR="00EF7167" w:rsidRPr="001860F7">
        <w:rPr>
          <w:rFonts w:ascii="Times New Roman" w:hAnsi="Times New Roman"/>
          <w:sz w:val="24"/>
          <w:szCs w:val="24"/>
        </w:rPr>
        <w:t xml:space="preserve"> October, 2013 and CONUASS 4 step 1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Present Salary, Grade Level and Step</w:t>
      </w:r>
      <w:r w:rsidR="00EF7167" w:rsidRPr="001860F7">
        <w:rPr>
          <w:rFonts w:ascii="Times New Roman" w:hAnsi="Times New Roman"/>
          <w:sz w:val="24"/>
          <w:szCs w:val="24"/>
        </w:rPr>
        <w:t xml:space="preserve">: </w:t>
      </w:r>
      <w:r w:rsidR="00C64CA3">
        <w:rPr>
          <w:rFonts w:ascii="Times New Roman" w:hAnsi="Times New Roman"/>
          <w:sz w:val="24"/>
          <w:szCs w:val="24"/>
        </w:rPr>
        <w:t>CONUASS 4 step 6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Date of Confirmation of Appointment</w:t>
      </w:r>
      <w:r w:rsidR="00EF7167" w:rsidRPr="001860F7">
        <w:rPr>
          <w:rFonts w:ascii="Times New Roman" w:hAnsi="Times New Roman"/>
          <w:sz w:val="24"/>
          <w:szCs w:val="24"/>
        </w:rPr>
        <w:t>:</w:t>
      </w:r>
      <w:r w:rsidR="005F0B8C" w:rsidRPr="001860F7">
        <w:rPr>
          <w:rFonts w:ascii="Times New Roman" w:hAnsi="Times New Roman"/>
          <w:sz w:val="24"/>
          <w:szCs w:val="24"/>
        </w:rPr>
        <w:t xml:space="preserve"> 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Faculty/Directorate</w:t>
      </w:r>
      <w:r w:rsidR="00EF7167" w:rsidRPr="001860F7">
        <w:rPr>
          <w:rFonts w:ascii="Times New Roman" w:hAnsi="Times New Roman"/>
          <w:sz w:val="24"/>
          <w:szCs w:val="24"/>
        </w:rPr>
        <w:t>:</w:t>
      </w:r>
      <w:r w:rsidR="005F0B8C" w:rsidRPr="001860F7">
        <w:rPr>
          <w:rFonts w:ascii="Times New Roman" w:hAnsi="Times New Roman"/>
          <w:sz w:val="24"/>
          <w:szCs w:val="24"/>
        </w:rPr>
        <w:t xml:space="preserve"> Basic Medical Sciences</w:t>
      </w:r>
    </w:p>
    <w:p w:rsidR="00EF7167" w:rsidRPr="001860F7" w:rsidRDefault="00575118" w:rsidP="00C64C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Department/Unit</w:t>
      </w:r>
      <w:r w:rsidR="00EF7167" w:rsidRPr="001860F7">
        <w:rPr>
          <w:rFonts w:ascii="Times New Roman" w:hAnsi="Times New Roman"/>
          <w:sz w:val="24"/>
          <w:szCs w:val="24"/>
        </w:rPr>
        <w:t>:</w:t>
      </w:r>
      <w:r w:rsidR="005F0B8C" w:rsidRPr="001860F7">
        <w:rPr>
          <w:rFonts w:ascii="Times New Roman" w:hAnsi="Times New Roman"/>
          <w:sz w:val="24"/>
          <w:szCs w:val="24"/>
        </w:rPr>
        <w:t xml:space="preserve"> Human Physiology</w:t>
      </w:r>
    </w:p>
    <w:p w:rsidR="005F0B8C" w:rsidRPr="001860F7" w:rsidRDefault="005F0B8C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B8C" w:rsidRPr="001860F7" w:rsidRDefault="005F0B8C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75118" w:rsidRPr="001860F7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5F0B8C" w:rsidRPr="001860F7" w:rsidRDefault="005F0B8C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B8C" w:rsidRPr="001860F7" w:rsidRDefault="00575118" w:rsidP="00C64C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Higher Educational Institutions Attended with Dates:</w:t>
      </w:r>
    </w:p>
    <w:p w:rsidR="005F0B8C" w:rsidRPr="001860F7" w:rsidRDefault="005F0B8C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B8C" w:rsidRPr="001860F7" w:rsidRDefault="005F0B8C" w:rsidP="00C64CA3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0F7">
        <w:rPr>
          <w:rFonts w:ascii="Times New Roman" w:hAnsi="Times New Roman"/>
          <w:sz w:val="24"/>
          <w:szCs w:val="24"/>
        </w:rPr>
        <w:t>Ahamadu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Bello University, </w:t>
      </w:r>
      <w:proofErr w:type="spellStart"/>
      <w:r w:rsidRPr="001860F7">
        <w:rPr>
          <w:rFonts w:ascii="Times New Roman" w:hAnsi="Times New Roman"/>
          <w:sz w:val="24"/>
          <w:szCs w:val="24"/>
        </w:rPr>
        <w:t>Zaira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1999</w:t>
      </w:r>
    </w:p>
    <w:p w:rsidR="005F0B8C" w:rsidRPr="001860F7" w:rsidRDefault="005F0B8C" w:rsidP="00C64CA3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University Of Ilorin, Ilorin, </w:t>
      </w:r>
      <w:proofErr w:type="spellStart"/>
      <w:r w:rsidRPr="001860F7">
        <w:rPr>
          <w:rFonts w:ascii="Times New Roman" w:hAnsi="Times New Roman"/>
          <w:sz w:val="24"/>
          <w:szCs w:val="24"/>
        </w:rPr>
        <w:t>Kwara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State. 2000-2003 </w:t>
      </w:r>
    </w:p>
    <w:p w:rsidR="005F0B8C" w:rsidRPr="001860F7" w:rsidRDefault="005F0B8C" w:rsidP="00C64CA3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University Of Ibadan, Ibadan, Nigeria 2005-2007</w:t>
      </w:r>
      <w:r w:rsidR="00C64CA3">
        <w:rPr>
          <w:rFonts w:ascii="Times New Roman" w:hAnsi="Times New Roman"/>
          <w:sz w:val="24"/>
          <w:szCs w:val="24"/>
        </w:rPr>
        <w:t>, 2014-2019</w:t>
      </w:r>
      <w:r w:rsidRPr="001860F7">
        <w:rPr>
          <w:rFonts w:ascii="Times New Roman" w:hAnsi="Times New Roman"/>
          <w:sz w:val="24"/>
          <w:szCs w:val="24"/>
        </w:rPr>
        <w:t xml:space="preserve"> </w:t>
      </w:r>
    </w:p>
    <w:p w:rsidR="005F0B8C" w:rsidRPr="001860F7" w:rsidRDefault="005F0B8C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</w:t>
      </w:r>
    </w:p>
    <w:p w:rsidR="00C64CA3" w:rsidRPr="00C64CA3" w:rsidRDefault="00575118" w:rsidP="00C64C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Academic/Professional Qualifications and Distinctions Obtained with Dates</w:t>
      </w:r>
      <w:r w:rsidR="00C64CA3">
        <w:rPr>
          <w:rFonts w:ascii="Times New Roman" w:hAnsi="Times New Roman"/>
          <w:sz w:val="24"/>
          <w:szCs w:val="24"/>
        </w:rPr>
        <w:t>:</w:t>
      </w:r>
    </w:p>
    <w:p w:rsidR="00204B59" w:rsidRPr="001860F7" w:rsidRDefault="00204B59" w:rsidP="00C64CA3">
      <w:pPr>
        <w:pStyle w:val="Default"/>
        <w:numPr>
          <w:ilvl w:val="0"/>
          <w:numId w:val="13"/>
        </w:numPr>
        <w:spacing w:line="360" w:lineRule="auto"/>
        <w:jc w:val="both"/>
      </w:pPr>
      <w:proofErr w:type="spellStart"/>
      <w:r w:rsidRPr="001860F7">
        <w:t>B.Sc</w:t>
      </w:r>
      <w:proofErr w:type="spellEnd"/>
      <w:r w:rsidRPr="001860F7">
        <w:t>, Physiology, 2003</w:t>
      </w:r>
    </w:p>
    <w:p w:rsidR="00204B59" w:rsidRPr="001860F7" w:rsidRDefault="00204B59" w:rsidP="00C64CA3">
      <w:pPr>
        <w:pStyle w:val="Default"/>
        <w:numPr>
          <w:ilvl w:val="0"/>
          <w:numId w:val="13"/>
        </w:numPr>
        <w:spacing w:line="360" w:lineRule="auto"/>
        <w:jc w:val="both"/>
      </w:pPr>
      <w:r w:rsidRPr="001860F7">
        <w:t xml:space="preserve">M.Sc. Physiology, 2007 </w:t>
      </w:r>
    </w:p>
    <w:p w:rsidR="005F0B8C" w:rsidRPr="00C64CA3" w:rsidRDefault="00204B59" w:rsidP="00C64CA3">
      <w:pPr>
        <w:pStyle w:val="Default"/>
        <w:numPr>
          <w:ilvl w:val="0"/>
          <w:numId w:val="13"/>
        </w:numPr>
        <w:spacing w:line="360" w:lineRule="auto"/>
        <w:jc w:val="both"/>
      </w:pPr>
      <w:proofErr w:type="spellStart"/>
      <w:r w:rsidRPr="001860F7">
        <w:t>Ph.D</w:t>
      </w:r>
      <w:proofErr w:type="spellEnd"/>
      <w:r w:rsidRPr="001860F7">
        <w:t xml:space="preserve"> Phy</w:t>
      </w:r>
      <w:r w:rsidR="00C64CA3">
        <w:t>siology , 2019</w:t>
      </w:r>
    </w:p>
    <w:p w:rsidR="005F0B8C" w:rsidRPr="001860F7" w:rsidRDefault="00575118" w:rsidP="00C64C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Other Distinctions and Awards with Dates: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lastRenderedPageBreak/>
        <w:t>(a) Scholarship</w:t>
      </w:r>
    </w:p>
    <w:p w:rsidR="00C64CA3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(b) Fellowship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(c) Research Grants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(d) National Awards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(e) International awards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71A02" w:rsidRPr="001860F7" w:rsidRDefault="005F0B8C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5118" w:rsidRPr="001860F7">
        <w:rPr>
          <w:rFonts w:ascii="Times New Roman" w:hAnsi="Times New Roman"/>
          <w:b/>
          <w:bCs/>
          <w:sz w:val="24"/>
          <w:szCs w:val="24"/>
        </w:rPr>
        <w:t>C. Work Experience with Dates</w:t>
      </w:r>
      <w:r w:rsidR="00571A02" w:rsidRPr="001860F7">
        <w:rPr>
          <w:rFonts w:ascii="Times New Roman" w:hAnsi="Times New Roman"/>
          <w:b/>
          <w:bCs/>
          <w:sz w:val="24"/>
          <w:szCs w:val="24"/>
        </w:rPr>
        <w:t>:</w:t>
      </w:r>
    </w:p>
    <w:p w:rsidR="00571A02" w:rsidRPr="001860F7" w:rsidRDefault="00575118" w:rsidP="00C64CA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Previous Work Experience Outside the University System with Dates:</w:t>
      </w:r>
    </w:p>
    <w:p w:rsidR="00DF01D7" w:rsidRPr="001860F7" w:rsidRDefault="00DF01D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sz w:val="24"/>
          <w:szCs w:val="24"/>
        </w:rPr>
        <w:t>Teacher</w:t>
      </w:r>
      <w:r w:rsidRPr="001860F7">
        <w:rPr>
          <w:rFonts w:ascii="Times New Roman" w:hAnsi="Times New Roman"/>
          <w:sz w:val="24"/>
          <w:szCs w:val="24"/>
        </w:rPr>
        <w:t xml:space="preserve">, Holy Child Nursery and primary School 1998-1999 </w:t>
      </w:r>
    </w:p>
    <w:p w:rsidR="00DF01D7" w:rsidRPr="001860F7" w:rsidRDefault="00DF01D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sz w:val="24"/>
          <w:szCs w:val="24"/>
        </w:rPr>
        <w:t>Public Relation Officer</w:t>
      </w:r>
      <w:r w:rsidRPr="001860F7">
        <w:rPr>
          <w:rFonts w:ascii="Times New Roman" w:hAnsi="Times New Roman"/>
          <w:sz w:val="24"/>
          <w:szCs w:val="24"/>
        </w:rPr>
        <w:t>, UNILORIN Physiology Society of Nigeria (UPSA), UNILORIN (2001-2002)</w:t>
      </w:r>
    </w:p>
    <w:p w:rsidR="00DF01D7" w:rsidRPr="001860F7" w:rsidRDefault="00DF01D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sz w:val="24"/>
          <w:szCs w:val="24"/>
        </w:rPr>
        <w:t xml:space="preserve"> President</w:t>
      </w:r>
      <w:r w:rsidRPr="001860F7">
        <w:rPr>
          <w:rFonts w:ascii="Times New Roman" w:hAnsi="Times New Roman"/>
          <w:sz w:val="24"/>
          <w:szCs w:val="24"/>
        </w:rPr>
        <w:t>, UNILORIN Physiology Society of Nigeria (UPSA), UNILORIN (2002-2003)</w:t>
      </w:r>
    </w:p>
    <w:p w:rsidR="00DF01D7" w:rsidRPr="001860F7" w:rsidRDefault="00DF01D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sz w:val="24"/>
          <w:szCs w:val="24"/>
        </w:rPr>
        <w:t xml:space="preserve"> Publicity Secretary</w:t>
      </w:r>
      <w:r w:rsidRPr="001860F7">
        <w:rPr>
          <w:rFonts w:ascii="Times New Roman" w:hAnsi="Times New Roman"/>
          <w:sz w:val="24"/>
          <w:szCs w:val="24"/>
        </w:rPr>
        <w:t xml:space="preserve">, Nigeria Conference </w:t>
      </w:r>
      <w:proofErr w:type="spellStart"/>
      <w:r w:rsidRPr="001860F7">
        <w:rPr>
          <w:rFonts w:ascii="Times New Roman" w:hAnsi="Times New Roman"/>
          <w:sz w:val="24"/>
          <w:szCs w:val="24"/>
        </w:rPr>
        <w:t>Corpers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’ Fellowship (NCCF) (2004-2005) </w:t>
      </w:r>
    </w:p>
    <w:p w:rsidR="001448F7" w:rsidRPr="001448F7" w:rsidRDefault="00DF01D7" w:rsidP="001448F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sz w:val="24"/>
          <w:szCs w:val="24"/>
        </w:rPr>
        <w:t>Tutor</w:t>
      </w:r>
      <w:r w:rsidRPr="001860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0F7">
        <w:rPr>
          <w:rFonts w:ascii="Times New Roman" w:hAnsi="Times New Roman"/>
          <w:sz w:val="24"/>
          <w:szCs w:val="24"/>
        </w:rPr>
        <w:t>Kebbi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State School of Nurses and Midwifery (2004-2005)</w:t>
      </w:r>
    </w:p>
    <w:p w:rsidR="001448F7" w:rsidRDefault="001448F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Pastor and Patron, Prayer and Evangelism unit, Bingham University Chapel, 2009-2016</w:t>
      </w:r>
    </w:p>
    <w:p w:rsidR="001448F7" w:rsidRPr="001448F7" w:rsidRDefault="001448F7" w:rsidP="00C64C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Pastor</w:t>
      </w:r>
      <w:r w:rsidRPr="001448F7">
        <w:rPr>
          <w:rFonts w:ascii="Times New Roman" w:hAnsi="Times New Roman"/>
          <w:sz w:val="24"/>
          <w:szCs w:val="24"/>
        </w:rPr>
        <w:t xml:space="preserve">, Messiah Disciple Gospel Mission, </w:t>
      </w:r>
      <w:proofErr w:type="spellStart"/>
      <w:r w:rsidRPr="001448F7">
        <w:rPr>
          <w:rFonts w:ascii="Times New Roman" w:hAnsi="Times New Roman"/>
          <w:sz w:val="24"/>
          <w:szCs w:val="24"/>
        </w:rPr>
        <w:t>Ondo</w:t>
      </w:r>
      <w:proofErr w:type="spellEnd"/>
      <w:r w:rsidRPr="00144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8F7">
        <w:rPr>
          <w:rFonts w:ascii="Times New Roman" w:hAnsi="Times New Roman"/>
          <w:sz w:val="24"/>
          <w:szCs w:val="24"/>
        </w:rPr>
        <w:t>Ondo</w:t>
      </w:r>
      <w:proofErr w:type="spellEnd"/>
      <w:r w:rsidRPr="001448F7">
        <w:rPr>
          <w:rFonts w:ascii="Times New Roman" w:hAnsi="Times New Roman"/>
          <w:sz w:val="24"/>
          <w:szCs w:val="24"/>
        </w:rPr>
        <w:t xml:space="preserve"> City</w:t>
      </w:r>
      <w:r>
        <w:rPr>
          <w:rFonts w:ascii="Times New Roman" w:hAnsi="Times New Roman"/>
          <w:sz w:val="24"/>
          <w:szCs w:val="24"/>
        </w:rPr>
        <w:t xml:space="preserve"> 2016-till date</w:t>
      </w:r>
    </w:p>
    <w:p w:rsidR="00575118" w:rsidRPr="001860F7" w:rsidRDefault="00575118" w:rsidP="00C64CA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Previous Work Experience in Other Universities</w:t>
      </w:r>
      <w:r w:rsidR="00571A02" w:rsidRPr="001860F7">
        <w:rPr>
          <w:rFonts w:ascii="Times New Roman" w:hAnsi="Times New Roman"/>
          <w:sz w:val="24"/>
          <w:szCs w:val="24"/>
        </w:rPr>
        <w:t>:</w:t>
      </w:r>
    </w:p>
    <w:p w:rsidR="00571A02" w:rsidRPr="001860F7" w:rsidRDefault="00571A02" w:rsidP="00C64CA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Bingham University, New </w:t>
      </w:r>
      <w:proofErr w:type="spellStart"/>
      <w:r w:rsidRPr="001860F7">
        <w:rPr>
          <w:rFonts w:ascii="Times New Roman" w:hAnsi="Times New Roman"/>
          <w:sz w:val="24"/>
          <w:szCs w:val="24"/>
        </w:rPr>
        <w:t>Karu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</w:t>
      </w:r>
    </w:p>
    <w:p w:rsidR="00571A02" w:rsidRPr="001860F7" w:rsidRDefault="00571A02" w:rsidP="00C64CA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Taught both B.sc and MBBS students Endocrinology, Renal Physiology, Cardiovascular Physiology, Respiratory physiology, General Principles of physiology and Neurophysiology (2009-2016)</w:t>
      </w:r>
    </w:p>
    <w:p w:rsidR="00571A02" w:rsidRPr="001860F7" w:rsidRDefault="00571A02" w:rsidP="00C64CA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Scoring of </w:t>
      </w:r>
      <w:proofErr w:type="spellStart"/>
      <w:r w:rsidR="00DF01D7" w:rsidRPr="001860F7">
        <w:rPr>
          <w:rFonts w:ascii="Times New Roman" w:hAnsi="Times New Roman"/>
          <w:sz w:val="24"/>
          <w:szCs w:val="24"/>
        </w:rPr>
        <w:t>B.S</w:t>
      </w:r>
      <w:r w:rsidR="00F56357" w:rsidRPr="001860F7">
        <w:rPr>
          <w:rFonts w:ascii="Times New Roman" w:hAnsi="Times New Roman"/>
          <w:sz w:val="24"/>
          <w:szCs w:val="24"/>
        </w:rPr>
        <w:t>c</w:t>
      </w:r>
      <w:proofErr w:type="spellEnd"/>
      <w:r w:rsidR="00F56357" w:rsidRPr="001860F7">
        <w:rPr>
          <w:rFonts w:ascii="Times New Roman" w:hAnsi="Times New Roman"/>
          <w:sz w:val="24"/>
          <w:szCs w:val="24"/>
        </w:rPr>
        <w:t xml:space="preserve"> and MBBS </w:t>
      </w:r>
      <w:r w:rsidRPr="001860F7">
        <w:rPr>
          <w:rFonts w:ascii="Times New Roman" w:hAnsi="Times New Roman"/>
          <w:sz w:val="24"/>
          <w:szCs w:val="24"/>
        </w:rPr>
        <w:t>students for continuous assessment, written and oral examination (2009-2016)</w:t>
      </w:r>
    </w:p>
    <w:p w:rsidR="00F56357" w:rsidRPr="001860F7" w:rsidRDefault="00571A02" w:rsidP="00C64CA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Instruction of </w:t>
      </w:r>
      <w:proofErr w:type="spellStart"/>
      <w:r w:rsidRPr="001860F7">
        <w:rPr>
          <w:rFonts w:ascii="Times New Roman" w:hAnsi="Times New Roman"/>
          <w:sz w:val="24"/>
          <w:szCs w:val="24"/>
        </w:rPr>
        <w:t>B.Sc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and MBBS</w:t>
      </w:r>
      <w:r w:rsidR="00DF01D7" w:rsidRPr="001860F7">
        <w:rPr>
          <w:rFonts w:ascii="Times New Roman" w:hAnsi="Times New Roman"/>
          <w:sz w:val="24"/>
          <w:szCs w:val="24"/>
        </w:rPr>
        <w:t xml:space="preserve"> students during Physiology </w:t>
      </w:r>
      <w:proofErr w:type="spellStart"/>
      <w:r w:rsidRPr="001860F7">
        <w:rPr>
          <w:rFonts w:ascii="Times New Roman" w:hAnsi="Times New Roman"/>
          <w:sz w:val="24"/>
          <w:szCs w:val="24"/>
        </w:rPr>
        <w:t>ractical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sessions</w:t>
      </w:r>
    </w:p>
    <w:p w:rsidR="00F56357" w:rsidRPr="001860F7" w:rsidRDefault="00F56357" w:rsidP="00C64CA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0F7">
        <w:rPr>
          <w:rFonts w:ascii="Times New Roman" w:hAnsi="Times New Roman"/>
          <w:sz w:val="24"/>
          <w:szCs w:val="24"/>
        </w:rPr>
        <w:t>and</w:t>
      </w:r>
      <w:proofErr w:type="gramEnd"/>
      <w:r w:rsidRPr="001860F7">
        <w:rPr>
          <w:rFonts w:ascii="Times New Roman" w:hAnsi="Times New Roman"/>
          <w:sz w:val="24"/>
          <w:szCs w:val="24"/>
        </w:rPr>
        <w:t xml:space="preserve"> markings of practical manuals</w:t>
      </w:r>
      <w:r w:rsidR="00571A02" w:rsidRPr="001860F7">
        <w:rPr>
          <w:rFonts w:ascii="Times New Roman" w:hAnsi="Times New Roman"/>
          <w:sz w:val="24"/>
          <w:szCs w:val="24"/>
        </w:rPr>
        <w:t xml:space="preserve"> (2009-201</w:t>
      </w:r>
      <w:r w:rsidRPr="001860F7">
        <w:rPr>
          <w:rFonts w:ascii="Times New Roman" w:hAnsi="Times New Roman"/>
          <w:sz w:val="24"/>
          <w:szCs w:val="24"/>
        </w:rPr>
        <w:t>6)</w:t>
      </w:r>
    </w:p>
    <w:p w:rsidR="00F56357" w:rsidRPr="001860F7" w:rsidRDefault="005A62B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Supervision  of </w:t>
      </w:r>
      <w:proofErr w:type="spellStart"/>
      <w:r>
        <w:rPr>
          <w:rFonts w:ascii="Times New Roman" w:hAnsi="Times New Roman"/>
          <w:sz w:val="24"/>
          <w:szCs w:val="24"/>
        </w:rPr>
        <w:t>B.Sc</w:t>
      </w:r>
      <w:proofErr w:type="spellEnd"/>
      <w:r>
        <w:rPr>
          <w:rFonts w:ascii="Times New Roman" w:hAnsi="Times New Roman"/>
          <w:sz w:val="24"/>
          <w:szCs w:val="24"/>
        </w:rPr>
        <w:t xml:space="preserve"> Students Seminal and</w:t>
      </w:r>
      <w:r w:rsidR="00F56357" w:rsidRPr="001860F7">
        <w:rPr>
          <w:rFonts w:ascii="Times New Roman" w:hAnsi="Times New Roman"/>
          <w:sz w:val="24"/>
          <w:szCs w:val="24"/>
        </w:rPr>
        <w:t xml:space="preserve"> projects ( A total of 11 students) (2011-2016)</w:t>
      </w:r>
    </w:p>
    <w:p w:rsidR="00F56357" w:rsidRPr="001860F7" w:rsidRDefault="005A62B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Examination O</w:t>
      </w:r>
      <w:r w:rsidR="00F56357" w:rsidRPr="001860F7">
        <w:rPr>
          <w:rFonts w:ascii="Times New Roman" w:hAnsi="Times New Roman"/>
          <w:sz w:val="24"/>
          <w:szCs w:val="24"/>
        </w:rPr>
        <w:t>fficer  (2011-2014)</w:t>
      </w:r>
    </w:p>
    <w:p w:rsidR="00F56357" w:rsidRPr="001860F7" w:rsidRDefault="00F5635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SIWES Coordinator (2015-2016)</w:t>
      </w:r>
    </w:p>
    <w:p w:rsidR="00F56357" w:rsidRPr="001860F7" w:rsidRDefault="00F5635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Acting H.O.D (June-August 2016)</w:t>
      </w:r>
    </w:p>
    <w:p w:rsidR="00F56357" w:rsidRPr="001860F7" w:rsidRDefault="00F5635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Member, University Orientation exercise Committee, 2009/2010 session</w:t>
      </w:r>
    </w:p>
    <w:p w:rsidR="00F56357" w:rsidRPr="001860F7" w:rsidRDefault="00F5635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Member, Fund raising committee for convocation, 2009 </w:t>
      </w:r>
    </w:p>
    <w:p w:rsidR="00204B59" w:rsidRPr="001860F7" w:rsidRDefault="00F56357" w:rsidP="00C64C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Member, Bingham University Chapel Committee, 2008 </w:t>
      </w:r>
    </w:p>
    <w:p w:rsidR="00575118" w:rsidRPr="001860F7" w:rsidRDefault="00575118" w:rsidP="00C64CA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Work Experien</w:t>
      </w:r>
      <w:r w:rsidR="00204B59" w:rsidRPr="001860F7">
        <w:rPr>
          <w:rFonts w:ascii="Times New Roman" w:hAnsi="Times New Roman"/>
          <w:sz w:val="24"/>
          <w:szCs w:val="24"/>
        </w:rPr>
        <w:t>ce in UNIMED</w:t>
      </w:r>
    </w:p>
    <w:p w:rsidR="00204B59" w:rsidRPr="001860F7" w:rsidRDefault="00204B59" w:rsidP="00C64CA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lastRenderedPageBreak/>
        <w:t xml:space="preserve">Teach </w:t>
      </w:r>
      <w:proofErr w:type="spellStart"/>
      <w:r w:rsidRPr="001860F7">
        <w:rPr>
          <w:rFonts w:ascii="Times New Roman" w:hAnsi="Times New Roman"/>
          <w:sz w:val="24"/>
          <w:szCs w:val="24"/>
        </w:rPr>
        <w:t>B.Sc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(Nursing and Physiology</w:t>
      </w:r>
      <w:r w:rsidR="005A62B7">
        <w:rPr>
          <w:rFonts w:ascii="Times New Roman" w:hAnsi="Times New Roman"/>
          <w:sz w:val="24"/>
          <w:szCs w:val="24"/>
        </w:rPr>
        <w:t xml:space="preserve">, Anatomy, </w:t>
      </w:r>
      <w:proofErr w:type="spellStart"/>
      <w:r w:rsidR="005A62B7">
        <w:rPr>
          <w:rFonts w:ascii="Times New Roman" w:hAnsi="Times New Roman"/>
          <w:sz w:val="24"/>
          <w:szCs w:val="24"/>
        </w:rPr>
        <w:t>Physiotheraphy</w:t>
      </w:r>
      <w:proofErr w:type="spellEnd"/>
      <w:r w:rsidR="005A62B7">
        <w:rPr>
          <w:rFonts w:ascii="Times New Roman" w:hAnsi="Times New Roman"/>
          <w:sz w:val="24"/>
          <w:szCs w:val="24"/>
        </w:rPr>
        <w:t>, Medical Lab Science</w:t>
      </w:r>
      <w:r w:rsidRPr="001860F7">
        <w:rPr>
          <w:rFonts w:ascii="Times New Roman" w:hAnsi="Times New Roman"/>
          <w:sz w:val="24"/>
          <w:szCs w:val="24"/>
        </w:rPr>
        <w:t>) and MBBS ( Gastrointestina</w:t>
      </w:r>
      <w:r w:rsidR="001860F7">
        <w:rPr>
          <w:rFonts w:ascii="Times New Roman" w:hAnsi="Times New Roman"/>
          <w:sz w:val="24"/>
          <w:szCs w:val="24"/>
        </w:rPr>
        <w:t>l physiology, Neurophysiology, Respiration, C</w:t>
      </w:r>
      <w:r w:rsidRPr="001860F7">
        <w:rPr>
          <w:rFonts w:ascii="Times New Roman" w:hAnsi="Times New Roman"/>
          <w:sz w:val="24"/>
          <w:szCs w:val="24"/>
        </w:rPr>
        <w:t>ardiovascular system, Autonomic ne</w:t>
      </w:r>
      <w:r w:rsidR="005A62B7">
        <w:rPr>
          <w:rFonts w:ascii="Times New Roman" w:hAnsi="Times New Roman"/>
          <w:sz w:val="24"/>
          <w:szCs w:val="24"/>
        </w:rPr>
        <w:t>rvous system, literature review etc</w:t>
      </w:r>
    </w:p>
    <w:p w:rsidR="00204B59" w:rsidRPr="001860F7" w:rsidRDefault="00803425" w:rsidP="00C64CA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 Coordinator (200 Level</w:t>
      </w:r>
      <w:r w:rsidR="00204B59" w:rsidRPr="00186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B59" w:rsidRPr="001860F7">
        <w:rPr>
          <w:rFonts w:ascii="Times New Roman" w:hAnsi="Times New Roman"/>
          <w:sz w:val="24"/>
          <w:szCs w:val="24"/>
        </w:rPr>
        <w:t>B.Sc</w:t>
      </w:r>
      <w:proofErr w:type="spellEnd"/>
      <w:r w:rsidR="00204B59" w:rsidRPr="001860F7">
        <w:rPr>
          <w:rFonts w:ascii="Times New Roman" w:hAnsi="Times New Roman"/>
          <w:sz w:val="24"/>
          <w:szCs w:val="24"/>
        </w:rPr>
        <w:t xml:space="preserve"> Physiology) </w:t>
      </w:r>
    </w:p>
    <w:p w:rsidR="00204B59" w:rsidRPr="001860F7" w:rsidRDefault="00204B59" w:rsidP="00C64CA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Course Coordinator (Anatomy Department)</w:t>
      </w:r>
    </w:p>
    <w:p w:rsidR="00204B59" w:rsidRPr="001860F7" w:rsidRDefault="00204B59" w:rsidP="00C64CA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Practical Coordinator</w:t>
      </w:r>
      <w:r w:rsidR="001860F7">
        <w:rPr>
          <w:rFonts w:ascii="Times New Roman" w:hAnsi="Times New Roman"/>
          <w:sz w:val="24"/>
          <w:szCs w:val="24"/>
        </w:rPr>
        <w:t xml:space="preserve"> (Physiology Department)</w:t>
      </w:r>
    </w:p>
    <w:p w:rsidR="00204B59" w:rsidRPr="001860F7" w:rsidRDefault="00204B59" w:rsidP="00C64CA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SIWES Coordinator (Physiology Department)</w:t>
      </w:r>
    </w:p>
    <w:p w:rsidR="00204B59" w:rsidRPr="001860F7" w:rsidRDefault="00204B59" w:rsidP="00C64CA3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D2437" w:rsidRPr="001860F7" w:rsidRDefault="00575118" w:rsidP="00C64CA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iCs w:val="0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Courses Taught Within the Current Academic Session</w:t>
      </w:r>
    </w:p>
    <w:p w:rsidR="007D2437" w:rsidRPr="001860F7" w:rsidRDefault="00B40032" w:rsidP="00C64CA3">
      <w:pPr>
        <w:pStyle w:val="ListParagraph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PHS</w:t>
      </w:r>
      <w:r w:rsidR="001448F7">
        <w:rPr>
          <w:rFonts w:ascii="Times New Roman" w:hAnsi="Times New Roman"/>
          <w:sz w:val="24"/>
          <w:szCs w:val="24"/>
        </w:rPr>
        <w:t xml:space="preserve"> 224, PHS 222, PHS213</w:t>
      </w:r>
      <w:r w:rsidR="005A62B7">
        <w:rPr>
          <w:rFonts w:ascii="Times New Roman" w:hAnsi="Times New Roman"/>
          <w:sz w:val="24"/>
          <w:szCs w:val="24"/>
        </w:rPr>
        <w:t>, PHS 313, PHS 411, PHS 422</w:t>
      </w:r>
    </w:p>
    <w:p w:rsidR="007D2437" w:rsidRPr="001860F7" w:rsidRDefault="007D2437" w:rsidP="00C64CA3">
      <w:pPr>
        <w:pStyle w:val="ListParagraph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32ED4" w:rsidRPr="00532ED4" w:rsidRDefault="00204B59" w:rsidP="00532ED4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iCs w:val="0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Graduate Student Supervision w</w:t>
      </w:r>
      <w:r w:rsidR="00575118" w:rsidRPr="001860F7">
        <w:rPr>
          <w:rFonts w:ascii="Times New Roman" w:hAnsi="Times New Roman"/>
          <w:sz w:val="24"/>
          <w:szCs w:val="24"/>
        </w:rPr>
        <w:t>ithin Current Session</w:t>
      </w:r>
    </w:p>
    <w:p w:rsidR="007D2437" w:rsidRPr="001860F7" w:rsidRDefault="007D2437" w:rsidP="00C64CA3">
      <w:pPr>
        <w:pStyle w:val="ListParagraph"/>
        <w:spacing w:after="200" w:line="276" w:lineRule="auto"/>
        <w:jc w:val="both"/>
        <w:rPr>
          <w:rFonts w:ascii="Times New Roman" w:hAnsi="Times New Roman"/>
          <w:iCs w:val="0"/>
          <w:sz w:val="24"/>
          <w:szCs w:val="24"/>
        </w:rPr>
      </w:pPr>
    </w:p>
    <w:p w:rsidR="00532ED4" w:rsidRPr="00532ED4" w:rsidRDefault="00575118" w:rsidP="00532ED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Current Undergraduate Supervision.</w:t>
      </w:r>
    </w:p>
    <w:p w:rsidR="00532ED4" w:rsidRPr="001860F7" w:rsidRDefault="00532ED4" w:rsidP="00532ED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5118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D. Membership of Professional Bodies</w:t>
      </w:r>
    </w:p>
    <w:p w:rsidR="00532ED4" w:rsidRPr="00532ED4" w:rsidRDefault="00532ED4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32ED4">
        <w:rPr>
          <w:rFonts w:ascii="Times New Roman" w:hAnsi="Times New Roman"/>
          <w:bCs/>
          <w:sz w:val="24"/>
          <w:szCs w:val="24"/>
        </w:rPr>
        <w:t xml:space="preserve">Physiological Society of </w:t>
      </w:r>
      <w:proofErr w:type="gramStart"/>
      <w:r w:rsidRPr="00532ED4">
        <w:rPr>
          <w:rFonts w:ascii="Times New Roman" w:hAnsi="Times New Roman"/>
          <w:bCs/>
          <w:sz w:val="24"/>
          <w:szCs w:val="24"/>
        </w:rPr>
        <w:t>Nigeria</w:t>
      </w:r>
      <w:r>
        <w:rPr>
          <w:rFonts w:ascii="Times New Roman" w:hAnsi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sz w:val="24"/>
          <w:szCs w:val="24"/>
        </w:rPr>
        <w:t>PSN )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E. Publications:</w:t>
      </w:r>
    </w:p>
    <w:p w:rsidR="00532ED4" w:rsidRPr="00532ED4" w:rsidRDefault="00532ED4" w:rsidP="005A62B7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09"/>
        <w:tblW w:w="0" w:type="auto"/>
        <w:tblLook w:val="04A0"/>
      </w:tblPr>
      <w:tblGrid>
        <w:gridCol w:w="9576"/>
      </w:tblGrid>
      <w:tr w:rsidR="00532ED4" w:rsidRPr="00780668" w:rsidTr="00532ED4">
        <w:trPr>
          <w:trHeight w:val="3637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32ED4" w:rsidRPr="00780668" w:rsidRDefault="00532ED4" w:rsidP="005A62B7">
            <w:pPr>
              <w:tabs>
                <w:tab w:val="left" w:pos="2160"/>
                <w:tab w:val="left" w:pos="4500"/>
              </w:tabs>
              <w:spacing w:after="0"/>
              <w:rPr>
                <w:rFonts w:ascii="Times New Roman" w:hAnsi="Times New Roman"/>
              </w:rPr>
            </w:pPr>
            <w:r w:rsidRPr="00780668">
              <w:rPr>
                <w:rFonts w:ascii="Times New Roman" w:hAnsi="Times New Roman" w:cs="Times New Roman"/>
              </w:rPr>
              <w:t xml:space="preserve">Effect of Acute Ingestion of Vitamin C on Blood pressure, Lipid Profile and </w:t>
            </w:r>
            <w:proofErr w:type="spellStart"/>
            <w:r w:rsidRPr="00780668">
              <w:rPr>
                <w:rFonts w:ascii="Times New Roman" w:hAnsi="Times New Roman" w:cs="Times New Roman"/>
              </w:rPr>
              <w:t>Heamatological</w:t>
            </w:r>
            <w:proofErr w:type="spellEnd"/>
            <w:r w:rsidRPr="00780668">
              <w:rPr>
                <w:rFonts w:ascii="Times New Roman" w:hAnsi="Times New Roman" w:cs="Times New Roman"/>
              </w:rPr>
              <w:t xml:space="preserve"> Indices in Healthy Male and Female Human Subjects </w:t>
            </w:r>
          </w:p>
          <w:p w:rsidR="00532ED4" w:rsidRDefault="00532ED4" w:rsidP="005A62B7">
            <w:pPr>
              <w:tabs>
                <w:tab w:val="left" w:pos="2160"/>
                <w:tab w:val="left" w:pos="4500"/>
              </w:tabs>
              <w:spacing w:after="0"/>
              <w:rPr>
                <w:rFonts w:ascii="Times New Roman" w:hAnsi="Times New Roman" w:cs="Times New Roman"/>
              </w:rPr>
            </w:pPr>
            <w:r w:rsidRPr="00780668">
              <w:rPr>
                <w:rFonts w:ascii="Times New Roman" w:hAnsi="Times New Roman" w:cs="Times New Roman"/>
              </w:rPr>
              <w:t xml:space="preserve">Effect of </w:t>
            </w:r>
            <w:proofErr w:type="spellStart"/>
            <w:r w:rsidRPr="00780668">
              <w:rPr>
                <w:rFonts w:ascii="Times New Roman" w:hAnsi="Times New Roman" w:cs="Times New Roman"/>
              </w:rPr>
              <w:t>Methanolic</w:t>
            </w:r>
            <w:proofErr w:type="spellEnd"/>
            <w:r w:rsidRPr="00780668">
              <w:rPr>
                <w:rFonts w:ascii="Times New Roman" w:hAnsi="Times New Roman" w:cs="Times New Roman"/>
              </w:rPr>
              <w:t xml:space="preserve"> extract of </w:t>
            </w:r>
            <w:proofErr w:type="spellStart"/>
            <w:r w:rsidRPr="00780668">
              <w:rPr>
                <w:rFonts w:ascii="Times New Roman" w:hAnsi="Times New Roman" w:cs="Times New Roman"/>
              </w:rPr>
              <w:t>Etandophragma</w:t>
            </w:r>
            <w:proofErr w:type="spellEnd"/>
            <w:r w:rsidRPr="007806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668">
              <w:rPr>
                <w:rFonts w:ascii="Times New Roman" w:hAnsi="Times New Roman" w:cs="Times New Roman"/>
              </w:rPr>
              <w:t>Angolense</w:t>
            </w:r>
            <w:proofErr w:type="spellEnd"/>
            <w:r w:rsidRPr="00780668">
              <w:rPr>
                <w:rFonts w:ascii="Times New Roman" w:hAnsi="Times New Roman" w:cs="Times New Roman"/>
              </w:rPr>
              <w:t xml:space="preserve"> on gastric mucus cell counts and secretion</w:t>
            </w:r>
          </w:p>
          <w:p w:rsidR="00532ED4" w:rsidRDefault="00532ED4" w:rsidP="005A62B7">
            <w:pPr>
              <w:tabs>
                <w:tab w:val="left" w:pos="2160"/>
                <w:tab w:val="left" w:pos="45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32ED4" w:rsidRDefault="00532ED4" w:rsidP="005A62B7">
            <w:pPr>
              <w:tabs>
                <w:tab w:val="left" w:pos="2160"/>
                <w:tab w:val="left" w:pos="45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32ED4" w:rsidRPr="006110C8" w:rsidRDefault="00532ED4" w:rsidP="005A62B7">
            <w:pPr>
              <w:suppressLineNumber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110C8">
              <w:rPr>
                <w:rFonts w:ascii="Times New Roman" w:hAnsi="Times New Roman"/>
                <w:sz w:val="24"/>
                <w:szCs w:val="24"/>
              </w:rPr>
              <w:t xml:space="preserve">In vitro and In vivo activities of the stem bark extract of </w:t>
            </w:r>
            <w:proofErr w:type="spellStart"/>
            <w:r w:rsidRPr="006110C8">
              <w:rPr>
                <w:rFonts w:ascii="Times New Roman" w:hAnsi="Times New Roman"/>
                <w:sz w:val="24"/>
                <w:szCs w:val="24"/>
              </w:rPr>
              <w:t>Anacardium</w:t>
            </w:r>
            <w:proofErr w:type="spellEnd"/>
            <w:r w:rsidRPr="00611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0C8">
              <w:rPr>
                <w:rFonts w:ascii="Times New Roman" w:hAnsi="Times New Roman"/>
                <w:sz w:val="24"/>
                <w:szCs w:val="24"/>
              </w:rPr>
              <w:t>occidentale</w:t>
            </w:r>
            <w:proofErr w:type="spellEnd"/>
            <w:r w:rsidRPr="006110C8">
              <w:rPr>
                <w:rFonts w:ascii="Times New Roman" w:hAnsi="Times New Roman"/>
                <w:sz w:val="24"/>
                <w:szCs w:val="24"/>
              </w:rPr>
              <w:t xml:space="preserve"> on gut motility in laboratory rodents</w:t>
            </w:r>
          </w:p>
          <w:p w:rsidR="00532ED4" w:rsidRPr="00780668" w:rsidRDefault="00532ED4" w:rsidP="005A62B7">
            <w:pPr>
              <w:tabs>
                <w:tab w:val="left" w:pos="2160"/>
                <w:tab w:val="left" w:pos="450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7D2437" w:rsidRDefault="00575118" w:rsidP="005A6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1. Thesis/Dissertation</w:t>
      </w:r>
    </w:p>
    <w:p w:rsidR="00532ED4" w:rsidRPr="001860F7" w:rsidRDefault="00532ED4" w:rsidP="00C64C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2. Books and Monographs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3. Contribution to Books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4. Published Journals Articles</w:t>
      </w:r>
    </w:p>
    <w:p w:rsidR="00A42D44" w:rsidRPr="001860F7" w:rsidRDefault="00A42D44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TableGrid"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31"/>
      </w:tblGrid>
      <w:tr w:rsidR="00A42D44" w:rsidRPr="001860F7" w:rsidTr="00532ED4">
        <w:trPr>
          <w:trHeight w:val="1260"/>
        </w:trPr>
        <w:tc>
          <w:tcPr>
            <w:tcW w:w="10431" w:type="dxa"/>
          </w:tcPr>
          <w:p w:rsidR="00A42D44" w:rsidRPr="00532ED4" w:rsidRDefault="00A42D44" w:rsidP="00532ED4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lastRenderedPageBreak/>
              <w:t>Oluwole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F.S., </w:t>
            </w:r>
            <w:proofErr w:type="spellStart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B.O</w:t>
            </w:r>
            <w:r w:rsidRPr="00532ED4">
              <w:rPr>
                <w:rFonts w:ascii="Times New Roman" w:hAnsi="Times New Roman"/>
                <w:sz w:val="24"/>
                <w:szCs w:val="24"/>
              </w:rPr>
              <w:t xml:space="preserve">. and J.A. Ayo (2007)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Methanolic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Extract of </w:t>
            </w:r>
            <w:proofErr w:type="spellStart"/>
            <w:r w:rsidRPr="00532ED4">
              <w:rPr>
                <w:rFonts w:ascii="Times New Roman" w:hAnsi="Times New Roman"/>
                <w:i/>
                <w:iCs w:val="0"/>
                <w:sz w:val="24"/>
                <w:szCs w:val="24"/>
              </w:rPr>
              <w:t>Etandrophragma</w:t>
            </w:r>
            <w:proofErr w:type="spellEnd"/>
            <w:r w:rsidRPr="00532ED4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proofErr w:type="spellStart"/>
            <w:r w:rsidRPr="00532ED4">
              <w:rPr>
                <w:rFonts w:ascii="Times New Roman" w:hAnsi="Times New Roman"/>
                <w:i/>
                <w:iCs w:val="0"/>
                <w:sz w:val="24"/>
                <w:szCs w:val="24"/>
              </w:rPr>
              <w:t>Angolense</w:t>
            </w:r>
            <w:proofErr w:type="spellEnd"/>
            <w:r w:rsidRPr="00532ED4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r w:rsidRPr="00532ED4">
              <w:rPr>
                <w:rFonts w:ascii="Times New Roman" w:hAnsi="Times New Roman"/>
                <w:sz w:val="24"/>
                <w:szCs w:val="24"/>
              </w:rPr>
              <w:t xml:space="preserve">induces gastric mucus cell counts and gastric mucus secretion. Journal of Biological Sciences 7(8): 1531-1534 </w:t>
            </w:r>
          </w:p>
        </w:tc>
      </w:tr>
      <w:tr w:rsidR="00A42D44" w:rsidRPr="001860F7" w:rsidTr="00532ED4">
        <w:trPr>
          <w:trHeight w:val="1291"/>
        </w:trPr>
        <w:tc>
          <w:tcPr>
            <w:tcW w:w="10431" w:type="dxa"/>
          </w:tcPr>
          <w:p w:rsidR="00A42D44" w:rsidRPr="00532ED4" w:rsidRDefault="00A42D44" w:rsidP="00532ED4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Oluwole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F.S., Ayo J.A., </w:t>
            </w:r>
            <w:proofErr w:type="spellStart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B.O</w:t>
            </w:r>
            <w:r w:rsidRPr="00532E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Emikpe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B. and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Adesanwo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J.K. (2008)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Methanolic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Extract of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tetracera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potatoria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increases gastric mucus secretion and endogenous antioxidant Journal of Nigerian journal of Physiological Sciences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</w:tr>
      <w:tr w:rsidR="00A42D44" w:rsidRPr="001860F7" w:rsidTr="00532ED4">
        <w:trPr>
          <w:trHeight w:val="1476"/>
        </w:trPr>
        <w:tc>
          <w:tcPr>
            <w:tcW w:w="10431" w:type="dxa"/>
          </w:tcPr>
          <w:p w:rsidR="00A42D44" w:rsidRPr="00532ED4" w:rsidRDefault="00A42D44" w:rsidP="00532ED4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Blessing </w:t>
            </w:r>
            <w:proofErr w:type="spellStart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532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2ED4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et al </w:t>
            </w:r>
            <w:r w:rsidRPr="00532ED4">
              <w:rPr>
                <w:rFonts w:ascii="Times New Roman" w:hAnsi="Times New Roman"/>
                <w:sz w:val="24"/>
                <w:szCs w:val="24"/>
              </w:rPr>
              <w:t xml:space="preserve">(2012) Acute Ingestion of Vitamin C decreases blood pressure and plasma viscosity in young adult Male and female Human subjects Journal of Environmental Science, toxicology and food Technology </w:t>
            </w:r>
            <w:proofErr w:type="spellStart"/>
            <w:r w:rsidRPr="00532ED4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532ED4">
              <w:rPr>
                <w:rFonts w:ascii="Times New Roman" w:hAnsi="Times New Roman"/>
                <w:sz w:val="24"/>
                <w:szCs w:val="24"/>
              </w:rPr>
              <w:t xml:space="preserve"> 1: issue 6 pp 28-30 </w:t>
            </w:r>
          </w:p>
        </w:tc>
      </w:tr>
      <w:tr w:rsidR="00A42D44" w:rsidRPr="001860F7" w:rsidTr="00532ED4">
        <w:trPr>
          <w:trHeight w:val="1161"/>
        </w:trPr>
        <w:tc>
          <w:tcPr>
            <w:tcW w:w="10431" w:type="dxa"/>
          </w:tcPr>
          <w:p w:rsidR="00965500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Blessing </w:t>
            </w: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et al 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 xml:space="preserve">(2012) Effect of Water Load, Saline load and Lipton Tea on urine output and urine PH in young Healthy Male and female Human Subjects. Journal of Pharmacy and biological Sciences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4 issue 3 pp 05-09</w:t>
            </w:r>
          </w:p>
          <w:p w:rsidR="00532ED4" w:rsidRPr="00965500" w:rsidRDefault="00532ED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B.O </w:t>
            </w:r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et al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(2012) Evaluation on the effects of fasting on Fertility in Adult Male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Wistar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    Rats. Journal of Pharmacy and Biological Sciences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3, Issue 4.</w:t>
            </w:r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PP 12-15</w:t>
            </w:r>
          </w:p>
          <w:p w:rsidR="00A42D44" w:rsidRPr="00532ED4" w:rsidRDefault="00A42D44" w:rsidP="00965500">
            <w:pPr>
              <w:pStyle w:val="ListParagraph"/>
              <w:tabs>
                <w:tab w:val="left" w:pos="2160"/>
                <w:tab w:val="left" w:pos="450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2D44" w:rsidRPr="001860F7" w:rsidTr="00532ED4">
        <w:trPr>
          <w:trHeight w:val="2229"/>
        </w:trPr>
        <w:tc>
          <w:tcPr>
            <w:tcW w:w="10431" w:type="dxa"/>
          </w:tcPr>
          <w:p w:rsidR="00A42D44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S.AOnasanwo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B.O.Omolaso</w:t>
            </w:r>
            <w:proofErr w:type="spellEnd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 xml:space="preserve">and N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Nkoha.Ocimum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Gratissimum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extract inhibits stimulated acid secretion by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Carbacol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and induces gastric mucus secretion.(2012) Afr. Journal of Medical Med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41,Suppl 25-38 </w:t>
            </w:r>
          </w:p>
        </w:tc>
      </w:tr>
      <w:tr w:rsidR="00A42D44" w:rsidRPr="001860F7" w:rsidTr="00532ED4">
        <w:trPr>
          <w:trHeight w:val="1429"/>
        </w:trPr>
        <w:tc>
          <w:tcPr>
            <w:tcW w:w="10431" w:type="dxa"/>
          </w:tcPr>
          <w:p w:rsidR="00A42D44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Shafe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M.O.</w:t>
            </w:r>
            <w:proofErr w:type="gramStart"/>
            <w:r w:rsidRPr="00965500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proofErr w:type="gramEnd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B.O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Igbokwe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V.U.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Sopuru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M., Dare B.J. and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Olaniyan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O.T. (2014) </w:t>
            </w:r>
            <w:proofErr w:type="spellStart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AnacardiumOccidentale</w:t>
            </w:r>
            <w:proofErr w:type="spellEnd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 xml:space="preserve">extract regulate Cholesterol and demonstrate anti-diabetic effect on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Wistar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Rats.Standard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Research Journal of Plant Sciences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2(3) pp004-050. </w:t>
            </w:r>
          </w:p>
        </w:tc>
      </w:tr>
      <w:tr w:rsidR="00A42D44" w:rsidRPr="001860F7" w:rsidTr="00532ED4">
        <w:trPr>
          <w:trHeight w:val="1691"/>
        </w:trPr>
        <w:tc>
          <w:tcPr>
            <w:tcW w:w="10431" w:type="dxa"/>
          </w:tcPr>
          <w:p w:rsidR="00A42D44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500">
              <w:rPr>
                <w:rFonts w:ascii="Times New Roman" w:hAnsi="Times New Roman"/>
                <w:sz w:val="24"/>
                <w:szCs w:val="24"/>
              </w:rPr>
              <w:t xml:space="preserve">Samuel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Adinoyi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Seriki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Blessing </w:t>
            </w: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Olutunde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Ademola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A, Abigail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Iyabo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(2015) Effects of </w:t>
            </w:r>
            <w:proofErr w:type="spellStart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Moringaoleifeira</w:t>
            </w:r>
            <w:proofErr w:type="spellEnd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>on lipid profile, blood pressure and body mass index in Human European Journal of Pharmaceutical and Medical research. 2(7), 94-95.</w:t>
            </w:r>
          </w:p>
        </w:tc>
      </w:tr>
      <w:tr w:rsidR="00A42D44" w:rsidRPr="001860F7" w:rsidTr="00532ED4">
        <w:trPr>
          <w:trHeight w:val="1737"/>
        </w:trPr>
        <w:tc>
          <w:tcPr>
            <w:tcW w:w="10431" w:type="dxa"/>
          </w:tcPr>
          <w:p w:rsidR="00A42D44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Olutunde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Ademola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Adegbite</w:t>
            </w:r>
            <w:proofErr w:type="spellEnd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Blessing </w:t>
            </w: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Samuel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Adinoyi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Seriki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Nsikan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Akpabio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(2016) Prevalence of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Dysmenorrhea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and Menstrual Bleeding in Relation to Packed Cell Volume among Female Students of Bingham University International Invention Journal of Medicine and Medical Sciences Vol. 3(2) pp. 21-31 </w:t>
            </w:r>
          </w:p>
        </w:tc>
      </w:tr>
      <w:tr w:rsidR="00A42D44" w:rsidRPr="001860F7" w:rsidTr="00532ED4">
        <w:trPr>
          <w:trHeight w:val="1691"/>
        </w:trPr>
        <w:tc>
          <w:tcPr>
            <w:tcW w:w="10431" w:type="dxa"/>
          </w:tcPr>
          <w:p w:rsidR="001860F7" w:rsidRPr="00965500" w:rsidRDefault="00A42D44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Blessing </w:t>
            </w:r>
            <w:proofErr w:type="spellStart"/>
            <w:r w:rsidRPr="00965500">
              <w:rPr>
                <w:rFonts w:ascii="Times New Roman" w:hAnsi="Times New Roman"/>
                <w:b/>
                <w:bCs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Olutunde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Adegbite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Samuel A Seriki1, I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dika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Ndukwe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Effects of </w:t>
            </w:r>
            <w:proofErr w:type="spellStart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Moringa</w:t>
            </w:r>
            <w:proofErr w:type="spellEnd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>oleifera</w:t>
            </w:r>
            <w:proofErr w:type="spellEnd"/>
            <w:r w:rsidRPr="00965500"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 </w:t>
            </w:r>
            <w:r w:rsidRPr="00965500">
              <w:rPr>
                <w:rFonts w:ascii="Times New Roman" w:hAnsi="Times New Roman"/>
                <w:sz w:val="24"/>
                <w:szCs w:val="24"/>
              </w:rPr>
              <w:t>on Blood Pressure and Blood Glucose Level in Healthy Humans Br J Med Health Res. 2016;3(6)</w:t>
            </w:r>
          </w:p>
          <w:p w:rsidR="00060461" w:rsidRDefault="00060461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/>
                <w:b/>
                <w:sz w:val="24"/>
                <w:szCs w:val="24"/>
              </w:rPr>
              <w:t>Omolaso</w:t>
            </w:r>
            <w:proofErr w:type="spellEnd"/>
            <w:r w:rsidRPr="00965500">
              <w:rPr>
                <w:rFonts w:ascii="Times New Roman" w:hAnsi="Times New Roman"/>
                <w:b/>
                <w:sz w:val="24"/>
                <w:szCs w:val="24"/>
              </w:rPr>
              <w:t xml:space="preserve"> Blessing </w:t>
            </w:r>
            <w:proofErr w:type="spellStart"/>
            <w:r w:rsidRPr="00965500">
              <w:rPr>
                <w:rFonts w:ascii="Times New Roman" w:hAnsi="Times New Roman"/>
                <w:b/>
                <w:sz w:val="24"/>
                <w:szCs w:val="24"/>
              </w:rPr>
              <w:t>Oluwagbamila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Seriki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Samuel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Adinoyi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Adegbite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Olutunde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Ademola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(2017) Role of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Moringa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oleifera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on Electrolyte levels and cardiovascular function in Human. Therapeutic Advances in Cardiology </w:t>
            </w:r>
            <w:proofErr w:type="spellStart"/>
            <w:r w:rsidRPr="00965500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65500">
              <w:rPr>
                <w:rFonts w:ascii="Times New Roman" w:hAnsi="Times New Roman"/>
                <w:sz w:val="24"/>
                <w:szCs w:val="24"/>
              </w:rPr>
              <w:t xml:space="preserve"> 1 issue 3 pg 80-86</w:t>
            </w:r>
          </w:p>
          <w:p w:rsidR="00965500" w:rsidRPr="00965500" w:rsidRDefault="00965500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500">
              <w:rPr>
                <w:rFonts w:ascii="Times New Roman" w:hAnsi="Times New Roman" w:cs="Times New Roman"/>
                <w:b/>
              </w:rPr>
              <w:t>Omolaso</w:t>
            </w:r>
            <w:proofErr w:type="spellEnd"/>
            <w:r w:rsidRPr="00965500">
              <w:rPr>
                <w:rFonts w:ascii="Times New Roman" w:hAnsi="Times New Roman" w:cs="Times New Roman"/>
                <w:b/>
              </w:rPr>
              <w:t xml:space="preserve"> Blessing </w:t>
            </w:r>
            <w:proofErr w:type="spellStart"/>
            <w:r w:rsidRPr="00965500">
              <w:rPr>
                <w:rFonts w:ascii="Times New Roman" w:hAnsi="Times New Roman" w:cs="Times New Roman"/>
                <w:b/>
              </w:rPr>
              <w:t>Oluwagbamila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E93">
              <w:rPr>
                <w:rFonts w:ascii="Times New Roman" w:hAnsi="Times New Roman" w:cs="Times New Roman"/>
              </w:rPr>
              <w:t>Seriki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Samuel </w:t>
            </w:r>
            <w:proofErr w:type="spellStart"/>
            <w:r w:rsidRPr="00393E93">
              <w:rPr>
                <w:rFonts w:ascii="Times New Roman" w:hAnsi="Times New Roman" w:cs="Times New Roman"/>
              </w:rPr>
              <w:t>Adinoyi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93E93">
              <w:rPr>
                <w:rFonts w:ascii="Times New Roman" w:hAnsi="Times New Roman" w:cs="Times New Roman"/>
              </w:rPr>
              <w:t>Adegbite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E93">
              <w:rPr>
                <w:rFonts w:ascii="Times New Roman" w:hAnsi="Times New Roman" w:cs="Times New Roman"/>
              </w:rPr>
              <w:t>Olutunde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E93">
              <w:rPr>
                <w:rFonts w:ascii="Times New Roman" w:hAnsi="Times New Roman" w:cs="Times New Roman"/>
              </w:rPr>
              <w:t>Ademola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(2017) Role of </w:t>
            </w:r>
            <w:proofErr w:type="spellStart"/>
            <w:r w:rsidRPr="00393E93">
              <w:rPr>
                <w:rFonts w:ascii="Times New Roman" w:hAnsi="Times New Roman" w:cs="Times New Roman"/>
              </w:rPr>
              <w:t>Moringa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E93">
              <w:rPr>
                <w:rFonts w:ascii="Times New Roman" w:hAnsi="Times New Roman" w:cs="Times New Roman"/>
              </w:rPr>
              <w:t>oleifera</w:t>
            </w:r>
            <w:proofErr w:type="spellEnd"/>
            <w:r w:rsidRPr="00393E93">
              <w:rPr>
                <w:rFonts w:ascii="Times New Roman" w:hAnsi="Times New Roman" w:cs="Times New Roman"/>
              </w:rPr>
              <w:t xml:space="preserve"> on Electrolytes Levels and Cardiovascular Function in Human Therapeutic Advances in Cardiology Volume 1  Issue 1 Pg 76-82</w:t>
            </w:r>
          </w:p>
          <w:p w:rsidR="00965500" w:rsidRPr="00965500" w:rsidRDefault="00283FDA" w:rsidP="00965500">
            <w:pPr>
              <w:pStyle w:val="ListParagraph"/>
              <w:numPr>
                <w:ilvl w:val="0"/>
                <w:numId w:val="17"/>
              </w:numPr>
              <w:tabs>
                <w:tab w:val="left" w:pos="2160"/>
                <w:tab w:val="left" w:pos="4500"/>
              </w:tabs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 w:fldLock="1"/>
            </w:r>
            <w:r w:rsidR="00965500">
              <w:rPr>
                <w:rFonts w:ascii="Times New Roman" w:hAnsi="Times New Roman" w:cs="Times New Roman"/>
              </w:rPr>
              <w:instrText>ADDIN CSL_CITATION {"citationItems":[{"id":"ITEM-1","itemData":{"author":[{"dropping-particle":"","family":"Omolaso","given":"B.O.","non-dropping-particle":"","parse-names":false,"suffix":""},{"dropping-particle":"","family":"Oluwole","given":"F.S.","non-dropping-particle":"","parse-names":false,"suffix":""},{"dropping-particle":"","family":"Ajayi","given":"A.M.","non-dropping-particle":"","parse-names":false,"suffix":""}],"container-title":"International Journal of Basic, Applied and Innovative Research","id":"ITEM-1","issue":"4","issued":{"date-parts":[["2018"]]},"page":"151 - 160","title":"Antidiarrhoeal property of the methanol extract of Anacardium occidentale linn stem bark in laboratory rodents","type":"article-journal","volume":"7"},"uris":["http://www.mendeley.com/documents/?uuid=9d6c415b-d2fb-47a4-bb64-62a94fda96c4"]}],"mendeley":{"formattedCitation":"(Omolaso, Oluwole and Ajayi, 2018)","manualFormatting":"Omolaso B.O., Oluwole F.S. and Ajayi M.A. (2018)","plainTextFormattedCitation":"(Omolaso, Oluwole and Ajayi, 2018)"},"properties":{"noteIndex":0},"schema":"https://github.com/citation-style-language/schema/raw/master/csl-citation.json"}</w:instrText>
            </w:r>
            <w:r>
              <w:rPr>
                <w:rFonts w:ascii="Times New Roman" w:hAnsi="Times New Roman"/>
              </w:rPr>
              <w:fldChar w:fldCharType="separate"/>
            </w:r>
            <w:r w:rsidR="00965500" w:rsidRPr="00B225B0">
              <w:rPr>
                <w:rFonts w:ascii="Times New Roman" w:hAnsi="Times New Roman" w:cs="Times New Roman"/>
                <w:noProof/>
                <w:u w:val="single"/>
              </w:rPr>
              <w:t>Omolaso B.O</w:t>
            </w:r>
            <w:r w:rsidR="00965500">
              <w:rPr>
                <w:rFonts w:ascii="Times New Roman" w:hAnsi="Times New Roman" w:cs="Times New Roman"/>
                <w:noProof/>
              </w:rPr>
              <w:t>.</w:t>
            </w:r>
            <w:r w:rsidR="00965500" w:rsidRPr="00755582">
              <w:rPr>
                <w:rFonts w:ascii="Times New Roman" w:hAnsi="Times New Roman" w:cs="Times New Roman"/>
                <w:noProof/>
              </w:rPr>
              <w:t>, Oluwole</w:t>
            </w:r>
            <w:r w:rsidR="00965500">
              <w:rPr>
                <w:rFonts w:ascii="Times New Roman" w:hAnsi="Times New Roman" w:cs="Times New Roman"/>
                <w:noProof/>
              </w:rPr>
              <w:t xml:space="preserve"> F.S. and Ajayi M.A.</w:t>
            </w:r>
            <w:r w:rsidR="00965500" w:rsidRPr="00755582">
              <w:rPr>
                <w:rFonts w:ascii="Times New Roman" w:hAnsi="Times New Roman" w:cs="Times New Roman"/>
                <w:noProof/>
              </w:rPr>
              <w:t xml:space="preserve"> </w:t>
            </w:r>
            <w:r w:rsidR="00965500">
              <w:rPr>
                <w:rFonts w:ascii="Times New Roman" w:hAnsi="Times New Roman" w:cs="Times New Roman"/>
                <w:noProof/>
              </w:rPr>
              <w:t>(</w:t>
            </w:r>
            <w:r w:rsidR="00965500" w:rsidRPr="00755582">
              <w:rPr>
                <w:rFonts w:ascii="Times New Roman" w:hAnsi="Times New Roman" w:cs="Times New Roman"/>
                <w:noProof/>
              </w:rPr>
              <w:t>2018)</w:t>
            </w:r>
            <w:r>
              <w:rPr>
                <w:rFonts w:ascii="Times New Roman" w:hAnsi="Times New Roman"/>
              </w:rPr>
              <w:fldChar w:fldCharType="end"/>
            </w:r>
            <w:r w:rsidR="00965500">
              <w:t xml:space="preserve"> </w:t>
            </w:r>
            <w:proofErr w:type="spellStart"/>
            <w:r w:rsidR="00965500" w:rsidRPr="00755582">
              <w:rPr>
                <w:rFonts w:ascii="Times New Roman" w:hAnsi="Times New Roman" w:cs="Times New Roman"/>
              </w:rPr>
              <w:t>Antidiarrhoeal</w:t>
            </w:r>
            <w:proofErr w:type="spellEnd"/>
            <w:r w:rsidR="00965500" w:rsidRPr="00755582">
              <w:rPr>
                <w:rFonts w:ascii="Times New Roman" w:hAnsi="Times New Roman" w:cs="Times New Roman"/>
              </w:rPr>
              <w:t xml:space="preserve"> property of the methanol extract of </w:t>
            </w:r>
            <w:proofErr w:type="spellStart"/>
            <w:r w:rsidR="00965500" w:rsidRPr="0058673C">
              <w:rPr>
                <w:rFonts w:ascii="Times New Roman" w:hAnsi="Times New Roman" w:cs="Times New Roman"/>
                <w:i/>
              </w:rPr>
              <w:t>Anacardium</w:t>
            </w:r>
            <w:proofErr w:type="spellEnd"/>
            <w:r w:rsidR="00965500" w:rsidRPr="0058673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65500" w:rsidRPr="0058673C">
              <w:rPr>
                <w:rFonts w:ascii="Times New Roman" w:hAnsi="Times New Roman" w:cs="Times New Roman"/>
                <w:i/>
              </w:rPr>
              <w:t>occidentale</w:t>
            </w:r>
            <w:proofErr w:type="spellEnd"/>
            <w:r w:rsidR="00965500" w:rsidRPr="00755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500" w:rsidRPr="00755582">
              <w:rPr>
                <w:rFonts w:ascii="Times New Roman" w:hAnsi="Times New Roman" w:cs="Times New Roman"/>
              </w:rPr>
              <w:t>linn</w:t>
            </w:r>
            <w:proofErr w:type="spellEnd"/>
            <w:r w:rsidR="00965500" w:rsidRPr="00755582">
              <w:rPr>
                <w:rFonts w:ascii="Times New Roman" w:hAnsi="Times New Roman" w:cs="Times New Roman"/>
              </w:rPr>
              <w:t xml:space="preserve"> stem bark in laboratory rodents</w:t>
            </w:r>
            <w:r w:rsidR="00965500">
              <w:rPr>
                <w:rFonts w:ascii="Times New Roman" w:hAnsi="Times New Roman" w:cs="Times New Roman"/>
              </w:rPr>
              <w:t xml:space="preserve"> </w:t>
            </w:r>
            <w:r w:rsidR="00965500" w:rsidRPr="00393E93">
              <w:rPr>
                <w:rFonts w:ascii="Times New Roman" w:hAnsi="Times New Roman" w:cs="Times New Roman"/>
              </w:rPr>
              <w:t>International Journal of Basic, Applied and Innovative Research</w:t>
            </w:r>
            <w:r w:rsidR="00965500" w:rsidRPr="00393E9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965500" w:rsidRPr="00393E9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2018, 7(4): 151 </w:t>
            </w:r>
            <w:r w:rsidR="0096550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–</w:t>
            </w:r>
            <w:r w:rsidR="00965500" w:rsidRPr="00393E9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160</w:t>
            </w:r>
          </w:p>
        </w:tc>
      </w:tr>
    </w:tbl>
    <w:p w:rsidR="00575118" w:rsidRPr="001860F7" w:rsidRDefault="00A42D44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            5. </w:t>
      </w:r>
      <w:r w:rsidR="00575118" w:rsidRPr="001860F7">
        <w:rPr>
          <w:rFonts w:ascii="Times New Roman" w:hAnsi="Times New Roman"/>
          <w:sz w:val="24"/>
          <w:szCs w:val="24"/>
        </w:rPr>
        <w:t>Edited and Refereed Conference Proceedings</w:t>
      </w:r>
    </w:p>
    <w:p w:rsidR="00965500" w:rsidRPr="001860F7" w:rsidRDefault="00575118" w:rsidP="0096550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6. Articles Accepted for Publication</w:t>
      </w:r>
    </w:p>
    <w:p w:rsidR="005A62B7" w:rsidRDefault="00575118" w:rsidP="005A6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7. Manuscript Submitted for Publication</w:t>
      </w:r>
    </w:p>
    <w:p w:rsidR="005A62B7" w:rsidRDefault="005A62B7" w:rsidP="005A6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5500" w:rsidRPr="005A62B7" w:rsidRDefault="00965500" w:rsidP="005A62B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2B7">
        <w:rPr>
          <w:rFonts w:ascii="Times New Roman" w:hAnsi="Times New Roman"/>
          <w:sz w:val="24"/>
          <w:szCs w:val="24"/>
        </w:rPr>
        <w:t xml:space="preserve"> </w:t>
      </w:r>
      <w:r w:rsidRPr="005A62B7">
        <w:rPr>
          <w:rFonts w:ascii="Times New Roman" w:hAnsi="Times New Roman"/>
          <w:sz w:val="20"/>
          <w:szCs w:val="20"/>
        </w:rPr>
        <w:t xml:space="preserve">Stem bark </w:t>
      </w:r>
      <w:proofErr w:type="spellStart"/>
      <w:r w:rsidRPr="005A62B7">
        <w:rPr>
          <w:rFonts w:ascii="Times New Roman" w:hAnsi="Times New Roman"/>
          <w:sz w:val="20"/>
          <w:szCs w:val="20"/>
        </w:rPr>
        <w:t>methanolic</w:t>
      </w:r>
      <w:proofErr w:type="spellEnd"/>
      <w:r w:rsidRPr="005A62B7">
        <w:rPr>
          <w:rFonts w:ascii="Times New Roman" w:hAnsi="Times New Roman"/>
          <w:sz w:val="20"/>
          <w:szCs w:val="20"/>
        </w:rPr>
        <w:t xml:space="preserve"> extract of </w:t>
      </w:r>
      <w:proofErr w:type="spellStart"/>
      <w:r w:rsidRPr="005A62B7">
        <w:rPr>
          <w:rFonts w:ascii="Times New Roman" w:hAnsi="Times New Roman"/>
          <w:i/>
          <w:sz w:val="20"/>
          <w:szCs w:val="20"/>
        </w:rPr>
        <w:t>Anacardium</w:t>
      </w:r>
      <w:proofErr w:type="spellEnd"/>
      <w:r w:rsidRPr="005A62B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A62B7">
        <w:rPr>
          <w:rFonts w:ascii="Times New Roman" w:hAnsi="Times New Roman"/>
          <w:i/>
          <w:sz w:val="20"/>
          <w:szCs w:val="20"/>
        </w:rPr>
        <w:t>occidentale</w:t>
      </w:r>
      <w:proofErr w:type="spellEnd"/>
      <w:r w:rsidRPr="005A62B7">
        <w:rPr>
          <w:rFonts w:ascii="Times New Roman" w:hAnsi="Times New Roman"/>
          <w:sz w:val="20"/>
          <w:szCs w:val="20"/>
        </w:rPr>
        <w:t xml:space="preserve"> relaxes </w:t>
      </w:r>
      <w:proofErr w:type="spellStart"/>
      <w:r w:rsidRPr="005A62B7">
        <w:rPr>
          <w:rFonts w:ascii="Times New Roman" w:hAnsi="Times New Roman"/>
          <w:sz w:val="20"/>
          <w:szCs w:val="20"/>
        </w:rPr>
        <w:t>ileal</w:t>
      </w:r>
      <w:proofErr w:type="spellEnd"/>
      <w:r w:rsidRPr="005A62B7">
        <w:rPr>
          <w:rFonts w:ascii="Times New Roman" w:hAnsi="Times New Roman"/>
          <w:sz w:val="20"/>
          <w:szCs w:val="20"/>
        </w:rPr>
        <w:t xml:space="preserve"> muscle and antagonizes agonist</w:t>
      </w:r>
      <w:r w:rsidR="005A62B7">
        <w:rPr>
          <w:rFonts w:ascii="Times New Roman" w:hAnsi="Times New Roman"/>
          <w:sz w:val="20"/>
          <w:szCs w:val="20"/>
        </w:rPr>
        <w:t>-</w:t>
      </w:r>
      <w:r w:rsidRPr="005A62B7">
        <w:rPr>
          <w:rFonts w:ascii="Times New Roman" w:hAnsi="Times New Roman"/>
          <w:sz w:val="20"/>
          <w:szCs w:val="20"/>
        </w:rPr>
        <w:t xml:space="preserve"> induced contraction (Journal of Physiological Society of Nigeria)</w:t>
      </w:r>
    </w:p>
    <w:p w:rsidR="005A62B7" w:rsidRDefault="00965500" w:rsidP="005A62B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62B7">
        <w:rPr>
          <w:rFonts w:ascii="Times New Roman" w:hAnsi="Times New Roman"/>
          <w:sz w:val="20"/>
          <w:szCs w:val="20"/>
        </w:rPr>
        <w:t xml:space="preserve">Inhibitory effect of  the Stem bark </w:t>
      </w:r>
      <w:proofErr w:type="spellStart"/>
      <w:r w:rsidRPr="005A62B7">
        <w:rPr>
          <w:rFonts w:ascii="Times New Roman" w:hAnsi="Times New Roman"/>
          <w:sz w:val="20"/>
          <w:szCs w:val="20"/>
        </w:rPr>
        <w:t>methanolic</w:t>
      </w:r>
      <w:proofErr w:type="spellEnd"/>
      <w:r w:rsidRPr="005A62B7">
        <w:rPr>
          <w:rFonts w:ascii="Times New Roman" w:hAnsi="Times New Roman"/>
          <w:sz w:val="20"/>
          <w:szCs w:val="20"/>
        </w:rPr>
        <w:t xml:space="preserve"> extract of </w:t>
      </w:r>
      <w:proofErr w:type="spellStart"/>
      <w:r w:rsidRPr="005A62B7">
        <w:rPr>
          <w:rFonts w:ascii="Times New Roman" w:hAnsi="Times New Roman"/>
          <w:i/>
          <w:sz w:val="20"/>
          <w:szCs w:val="20"/>
        </w:rPr>
        <w:t>Anacardium</w:t>
      </w:r>
      <w:proofErr w:type="spellEnd"/>
      <w:r w:rsidRPr="005A62B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A62B7">
        <w:rPr>
          <w:rFonts w:ascii="Times New Roman" w:hAnsi="Times New Roman"/>
          <w:i/>
          <w:sz w:val="20"/>
          <w:szCs w:val="20"/>
        </w:rPr>
        <w:t>occidentale</w:t>
      </w:r>
      <w:proofErr w:type="spellEnd"/>
      <w:r w:rsidRPr="005A62B7">
        <w:rPr>
          <w:rFonts w:ascii="Times New Roman" w:hAnsi="Times New Roman"/>
          <w:i/>
          <w:sz w:val="20"/>
          <w:szCs w:val="20"/>
        </w:rPr>
        <w:t xml:space="preserve"> </w:t>
      </w:r>
      <w:r w:rsidRPr="005A62B7">
        <w:rPr>
          <w:rFonts w:ascii="Times New Roman" w:hAnsi="Times New Roman"/>
          <w:sz w:val="20"/>
          <w:szCs w:val="20"/>
        </w:rPr>
        <w:t xml:space="preserve">on uterine </w:t>
      </w:r>
    </w:p>
    <w:p w:rsidR="00965500" w:rsidRDefault="00965500" w:rsidP="005A62B7">
      <w:pPr>
        <w:pStyle w:val="ListParagraph"/>
        <w:autoSpaceDE w:val="0"/>
        <w:autoSpaceDN w:val="0"/>
        <w:adjustRightInd w:val="0"/>
        <w:spacing w:before="240" w:after="0" w:line="360" w:lineRule="auto"/>
        <w:ind w:left="14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62B7">
        <w:rPr>
          <w:rFonts w:ascii="Times New Roman" w:hAnsi="Times New Roman"/>
          <w:sz w:val="20"/>
          <w:szCs w:val="20"/>
        </w:rPr>
        <w:t>muscle</w:t>
      </w:r>
      <w:proofErr w:type="gramEnd"/>
      <w:r w:rsidR="005A62B7">
        <w:rPr>
          <w:rFonts w:ascii="Times New Roman" w:hAnsi="Times New Roman"/>
          <w:sz w:val="20"/>
          <w:szCs w:val="20"/>
        </w:rPr>
        <w:t xml:space="preserve"> </w:t>
      </w:r>
      <w:r w:rsidRPr="005A62B7">
        <w:rPr>
          <w:rFonts w:ascii="Times New Roman" w:hAnsi="Times New Roman"/>
          <w:sz w:val="20"/>
          <w:szCs w:val="20"/>
        </w:rPr>
        <w:t>(Journal of Physiological Society of Nigeria)</w:t>
      </w:r>
    </w:p>
    <w:p w:rsidR="005A62B7" w:rsidRPr="005A62B7" w:rsidRDefault="005A62B7" w:rsidP="005A62B7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lang w:val="en-GB"/>
        </w:rPr>
      </w:pPr>
      <w:r w:rsidRPr="005A62B7">
        <w:rPr>
          <w:rFonts w:ascii="Times New Roman" w:hAnsi="Times New Roman"/>
        </w:rPr>
        <w:t xml:space="preserve">Anti-motility mechanisms of </w:t>
      </w:r>
      <w:proofErr w:type="spellStart"/>
      <w:r w:rsidRPr="005A62B7">
        <w:rPr>
          <w:rFonts w:ascii="Times New Roman" w:hAnsi="Times New Roman"/>
          <w:i/>
        </w:rPr>
        <w:t>Anacardium</w:t>
      </w:r>
      <w:proofErr w:type="spellEnd"/>
      <w:r w:rsidRPr="005A62B7">
        <w:rPr>
          <w:rFonts w:ascii="Times New Roman" w:hAnsi="Times New Roman"/>
          <w:i/>
        </w:rPr>
        <w:t xml:space="preserve"> </w:t>
      </w:r>
      <w:proofErr w:type="spellStart"/>
      <w:r w:rsidRPr="005A62B7">
        <w:rPr>
          <w:rFonts w:ascii="Times New Roman" w:hAnsi="Times New Roman"/>
          <w:i/>
        </w:rPr>
        <w:t>occidentale</w:t>
      </w:r>
      <w:proofErr w:type="spellEnd"/>
      <w:r w:rsidRPr="005A62B7">
        <w:rPr>
          <w:rFonts w:ascii="Times New Roman" w:hAnsi="Times New Roman"/>
          <w:i/>
        </w:rPr>
        <w:t xml:space="preserve"> </w:t>
      </w:r>
      <w:r w:rsidRPr="005A62B7">
        <w:rPr>
          <w:rFonts w:ascii="Times New Roman" w:hAnsi="Times New Roman"/>
        </w:rPr>
        <w:t xml:space="preserve">stem bark extracts: </w:t>
      </w:r>
      <w:r w:rsidRPr="005A62B7">
        <w:rPr>
          <w:rFonts w:ascii="Times New Roman" w:hAnsi="Times New Roman"/>
          <w:i/>
        </w:rPr>
        <w:t>in vivo</w:t>
      </w:r>
      <w:r w:rsidRPr="005A62B7">
        <w:rPr>
          <w:rFonts w:ascii="Times New Roman" w:hAnsi="Times New Roman"/>
        </w:rPr>
        <w:t xml:space="preserve">, </w:t>
      </w:r>
      <w:r w:rsidRPr="005A62B7">
        <w:rPr>
          <w:rFonts w:ascii="Times New Roman" w:hAnsi="Times New Roman"/>
          <w:i/>
        </w:rPr>
        <w:t>in vitro</w:t>
      </w:r>
      <w:r w:rsidRPr="005A62B7">
        <w:rPr>
          <w:rFonts w:ascii="Times New Roman" w:hAnsi="Times New Roman"/>
        </w:rPr>
        <w:t xml:space="preserve"> and </w:t>
      </w:r>
      <w:r w:rsidRPr="005A62B7">
        <w:rPr>
          <w:rFonts w:ascii="Times New Roman" w:hAnsi="Times New Roman"/>
          <w:i/>
        </w:rPr>
        <w:t xml:space="preserve">in </w:t>
      </w:r>
      <w:proofErr w:type="spellStart"/>
      <w:r w:rsidRPr="005A62B7">
        <w:rPr>
          <w:rFonts w:ascii="Times New Roman" w:hAnsi="Times New Roman"/>
          <w:i/>
        </w:rPr>
        <w:t>silico</w:t>
      </w:r>
      <w:proofErr w:type="spellEnd"/>
      <w:r>
        <w:rPr>
          <w:rFonts w:ascii="Times New Roman" w:hAnsi="Times New Roman"/>
        </w:rPr>
        <w:t xml:space="preserve"> studies</w:t>
      </w:r>
    </w:p>
    <w:p w:rsidR="00965500" w:rsidRPr="005A62B7" w:rsidRDefault="005A62B7" w:rsidP="005A62B7">
      <w:pPr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A62B7">
        <w:rPr>
          <w:rFonts w:ascii="Times New Roman" w:hAnsi="Times New Roman"/>
          <w:sz w:val="20"/>
          <w:szCs w:val="20"/>
        </w:rPr>
        <w:t xml:space="preserve"> </w:t>
      </w:r>
    </w:p>
    <w:p w:rsidR="00575118" w:rsidRPr="001860F7" w:rsidRDefault="005A62B7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5118" w:rsidRPr="001860F7">
        <w:rPr>
          <w:rFonts w:ascii="Times New Roman" w:hAnsi="Times New Roman"/>
          <w:sz w:val="24"/>
          <w:szCs w:val="24"/>
        </w:rPr>
        <w:t>8. Creative Work</w:t>
      </w:r>
    </w:p>
    <w:p w:rsidR="00A42D44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</w:t>
      </w:r>
      <w:r w:rsidR="00A42D44" w:rsidRPr="001860F7">
        <w:rPr>
          <w:rFonts w:ascii="Times New Roman" w:hAnsi="Times New Roman"/>
          <w:sz w:val="24"/>
          <w:szCs w:val="24"/>
        </w:rPr>
        <w:t>9. Technical Report</w:t>
      </w:r>
    </w:p>
    <w:p w:rsidR="005A62B7" w:rsidRDefault="00575118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10. Papers and Work in Progress</w:t>
      </w:r>
    </w:p>
    <w:p w:rsidR="00A42D44" w:rsidRDefault="00A42D44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Antiulcer property of </w:t>
      </w:r>
      <w:proofErr w:type="gramStart"/>
      <w:r w:rsidRPr="001860F7">
        <w:rPr>
          <w:rFonts w:ascii="Times New Roman" w:hAnsi="Times New Roman"/>
          <w:sz w:val="24"/>
          <w:szCs w:val="24"/>
        </w:rPr>
        <w:t>Extra</w:t>
      </w:r>
      <w:proofErr w:type="gramEnd"/>
      <w:r w:rsidRPr="001860F7">
        <w:rPr>
          <w:rFonts w:ascii="Times New Roman" w:hAnsi="Times New Roman"/>
          <w:sz w:val="24"/>
          <w:szCs w:val="24"/>
        </w:rPr>
        <w:t xml:space="preserve"> vir</w:t>
      </w:r>
      <w:r w:rsidR="00DF01D7" w:rsidRPr="001860F7">
        <w:rPr>
          <w:rFonts w:ascii="Times New Roman" w:hAnsi="Times New Roman"/>
          <w:sz w:val="24"/>
          <w:szCs w:val="24"/>
        </w:rPr>
        <w:t>gin cooking oil in experimental animals</w:t>
      </w:r>
    </w:p>
    <w:p w:rsidR="005A62B7" w:rsidRPr="001860F7" w:rsidRDefault="005A62B7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F. Professional Accomplishment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G. Conferences, Seminars and Workshops Attended With Dates</w:t>
      </w:r>
    </w:p>
    <w:p w:rsidR="00965500" w:rsidRPr="001860F7" w:rsidRDefault="00965500" w:rsidP="00965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>2</w:t>
      </w:r>
      <w:r w:rsidRPr="0006046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0F7">
        <w:rPr>
          <w:rFonts w:ascii="Times New Roman" w:hAnsi="Times New Roman"/>
          <w:sz w:val="24"/>
          <w:szCs w:val="24"/>
        </w:rPr>
        <w:t>Unibadan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Conference of Biomedical Research, 2010  </w:t>
      </w:r>
    </w:p>
    <w:p w:rsidR="00965500" w:rsidRPr="001860F7" w:rsidRDefault="00965500" w:rsidP="00965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Physiological Society of Nigeria (PSN) conference - 2008, 2009, 2010 - Medical and Dental Council of Nigeria Stakeholder Workshop, Abuja 2008 </w:t>
      </w:r>
    </w:p>
    <w:p w:rsidR="00965500" w:rsidRPr="001860F7" w:rsidRDefault="00965500" w:rsidP="00965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OSPE and OSCE Workshop, Bingham University, 2012 </w:t>
      </w:r>
    </w:p>
    <w:p w:rsidR="00965500" w:rsidRPr="001860F7" w:rsidRDefault="00965500" w:rsidP="00965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Advanced digital appreciation </w:t>
      </w:r>
      <w:proofErr w:type="spellStart"/>
      <w:r w:rsidRPr="001860F7">
        <w:rPr>
          <w:rFonts w:ascii="Times New Roman" w:hAnsi="Times New Roman"/>
          <w:sz w:val="24"/>
          <w:szCs w:val="24"/>
        </w:rPr>
        <w:t>programme</w:t>
      </w:r>
      <w:proofErr w:type="spellEnd"/>
      <w:r w:rsidRPr="001860F7">
        <w:rPr>
          <w:rFonts w:ascii="Times New Roman" w:hAnsi="Times New Roman"/>
          <w:sz w:val="24"/>
          <w:szCs w:val="24"/>
        </w:rPr>
        <w:t xml:space="preserve"> for Tertiary Institution (ADAPTI) July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F7">
        <w:rPr>
          <w:rFonts w:ascii="Times New Roman" w:hAnsi="Times New Roman"/>
          <w:sz w:val="24"/>
          <w:szCs w:val="24"/>
        </w:rPr>
        <w:t>and November, 2018</w:t>
      </w:r>
    </w:p>
    <w:p w:rsidR="00965500" w:rsidRPr="001860F7" w:rsidRDefault="00965500" w:rsidP="009655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lastRenderedPageBreak/>
        <w:t xml:space="preserve"> IBRO Neuroscience Course-July 2016</w:t>
      </w:r>
    </w:p>
    <w:p w:rsidR="00DF01D7" w:rsidRPr="00965500" w:rsidRDefault="00965500" w:rsidP="00C64C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Workshop on best </w:t>
      </w:r>
      <w:r>
        <w:rPr>
          <w:rFonts w:ascii="Times New Roman" w:hAnsi="Times New Roman"/>
          <w:sz w:val="24"/>
          <w:szCs w:val="24"/>
        </w:rPr>
        <w:t>practices in Academic/Clinical Department Administration and S</w:t>
      </w:r>
      <w:r w:rsidRPr="001860F7">
        <w:rPr>
          <w:rFonts w:ascii="Times New Roman" w:hAnsi="Times New Roman"/>
          <w:sz w:val="24"/>
          <w:szCs w:val="24"/>
        </w:rPr>
        <w:t>cholarship  July, 2018</w:t>
      </w:r>
    </w:p>
    <w:p w:rsidR="00575118" w:rsidRDefault="00575118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H. Current Research Activities</w:t>
      </w:r>
    </w:p>
    <w:p w:rsidR="005A62B7" w:rsidRPr="005A62B7" w:rsidRDefault="005A62B7" w:rsidP="005A62B7">
      <w:pPr>
        <w:pStyle w:val="ListParagraph"/>
        <w:numPr>
          <w:ilvl w:val="1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A62B7">
        <w:rPr>
          <w:rFonts w:ascii="Times New Roman" w:hAnsi="Times New Roman"/>
          <w:sz w:val="24"/>
          <w:szCs w:val="24"/>
        </w:rPr>
        <w:t xml:space="preserve">Unraveling the mechanism of the blood pressure lowering effect of </w:t>
      </w:r>
      <w:proofErr w:type="spellStart"/>
      <w:r w:rsidRPr="005A62B7">
        <w:rPr>
          <w:rFonts w:ascii="Times New Roman" w:hAnsi="Times New Roman"/>
          <w:i/>
          <w:sz w:val="24"/>
          <w:szCs w:val="24"/>
        </w:rPr>
        <w:t>Anacardium</w:t>
      </w:r>
      <w:proofErr w:type="spellEnd"/>
      <w:r w:rsidRPr="005A62B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62B7">
        <w:rPr>
          <w:rFonts w:ascii="Times New Roman" w:hAnsi="Times New Roman"/>
          <w:i/>
          <w:sz w:val="24"/>
          <w:szCs w:val="24"/>
        </w:rPr>
        <w:t>occidentale</w:t>
      </w:r>
      <w:proofErr w:type="spellEnd"/>
      <w:r w:rsidRPr="005A62B7">
        <w:rPr>
          <w:rFonts w:ascii="Times New Roman" w:hAnsi="Times New Roman"/>
          <w:sz w:val="24"/>
          <w:szCs w:val="24"/>
        </w:rPr>
        <w:t xml:space="preserve"> </w:t>
      </w:r>
    </w:p>
    <w:p w:rsidR="005A62B7" w:rsidRPr="005A62B7" w:rsidRDefault="005A62B7" w:rsidP="005A62B7">
      <w:pPr>
        <w:pStyle w:val="ListParagraph"/>
        <w:numPr>
          <w:ilvl w:val="1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A62B7">
        <w:rPr>
          <w:rFonts w:ascii="Times New Roman" w:hAnsi="Times New Roman"/>
          <w:sz w:val="24"/>
          <w:szCs w:val="24"/>
        </w:rPr>
        <w:t>Antidiarrheal</w:t>
      </w:r>
      <w:proofErr w:type="spellEnd"/>
      <w:r w:rsidRPr="005A62B7">
        <w:rPr>
          <w:rFonts w:ascii="Times New Roman" w:hAnsi="Times New Roman"/>
          <w:sz w:val="24"/>
          <w:szCs w:val="24"/>
        </w:rPr>
        <w:t xml:space="preserve"> mechanism of </w:t>
      </w:r>
      <w:proofErr w:type="spellStart"/>
      <w:r w:rsidRPr="005A62B7">
        <w:rPr>
          <w:rFonts w:ascii="Times New Roman" w:hAnsi="Times New Roman"/>
          <w:sz w:val="24"/>
          <w:szCs w:val="24"/>
        </w:rPr>
        <w:t>Bridella</w:t>
      </w:r>
      <w:proofErr w:type="spellEnd"/>
      <w:r w:rsidRPr="005A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2B7">
        <w:rPr>
          <w:rFonts w:ascii="Times New Roman" w:hAnsi="Times New Roman"/>
          <w:sz w:val="24"/>
          <w:szCs w:val="24"/>
        </w:rPr>
        <w:t>ferruginea</w:t>
      </w:r>
      <w:proofErr w:type="spellEnd"/>
      <w:r w:rsidRPr="005A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2B7">
        <w:rPr>
          <w:rFonts w:ascii="Times New Roman" w:hAnsi="Times New Roman"/>
          <w:sz w:val="24"/>
          <w:szCs w:val="24"/>
        </w:rPr>
        <w:t>benth</w:t>
      </w:r>
      <w:proofErr w:type="spellEnd"/>
    </w:p>
    <w:p w:rsidR="00965500" w:rsidRPr="001860F7" w:rsidRDefault="00965500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I. Current Relevant Information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1. Services within the Department</w:t>
      </w:r>
    </w:p>
    <w:p w:rsidR="007544C1" w:rsidRPr="001860F7" w:rsidRDefault="001860F7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  </w:t>
      </w:r>
      <w:r w:rsidR="007544C1" w:rsidRPr="001860F7">
        <w:rPr>
          <w:rFonts w:ascii="Times New Roman" w:hAnsi="Times New Roman"/>
          <w:sz w:val="24"/>
          <w:szCs w:val="24"/>
        </w:rPr>
        <w:t>SIWES coordinator, Course coordinator, Level adviser and Practical Coordinator</w:t>
      </w:r>
    </w:p>
    <w:p w:rsidR="00575118" w:rsidRPr="00C64CA3" w:rsidRDefault="00575118" w:rsidP="00C64CA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CA3">
        <w:rPr>
          <w:rFonts w:ascii="Times New Roman" w:hAnsi="Times New Roman"/>
          <w:sz w:val="24"/>
          <w:szCs w:val="24"/>
        </w:rPr>
        <w:t>Services within the Faculty</w:t>
      </w:r>
    </w:p>
    <w:p w:rsidR="00C64CA3" w:rsidRPr="00C64CA3" w:rsidRDefault="00C64CA3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Faculty Representative at the Faculty of Nursing academic board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3. Services within the University</w:t>
      </w:r>
    </w:p>
    <w:p w:rsidR="001860F7" w:rsidRPr="001860F7" w:rsidRDefault="001860F7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     Member, Committee for the development of curriculum for Health information</w:t>
      </w:r>
    </w:p>
    <w:p w:rsidR="001860F7" w:rsidRPr="001860F7" w:rsidRDefault="001860F7" w:rsidP="00C64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              Management</w:t>
      </w:r>
    </w:p>
    <w:p w:rsidR="00575118" w:rsidRPr="001860F7" w:rsidRDefault="00575118" w:rsidP="00C64CA3">
      <w:pPr>
        <w:pStyle w:val="NoSpacing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860F7">
        <w:rPr>
          <w:rFonts w:ascii="Times New Roman" w:hAnsi="Times New Roman"/>
          <w:sz w:val="24"/>
          <w:szCs w:val="24"/>
        </w:rPr>
        <w:t xml:space="preserve">     4. Services outside</w:t>
      </w:r>
      <w:r w:rsidR="001860F7" w:rsidRPr="001860F7">
        <w:rPr>
          <w:rFonts w:ascii="Times New Roman" w:hAnsi="Times New Roman"/>
          <w:sz w:val="24"/>
          <w:szCs w:val="24"/>
        </w:rPr>
        <w:t xml:space="preserve"> </w:t>
      </w:r>
      <w:r w:rsidRPr="001860F7">
        <w:rPr>
          <w:rFonts w:ascii="Times New Roman" w:hAnsi="Times New Roman"/>
          <w:sz w:val="24"/>
          <w:szCs w:val="24"/>
        </w:rPr>
        <w:t>UNIMED</w:t>
      </w: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5118" w:rsidRPr="001860F7" w:rsidRDefault="00575118" w:rsidP="00C64C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J. Contributions to Knowledge</w:t>
      </w:r>
    </w:p>
    <w:p w:rsidR="00575118" w:rsidRPr="001860F7" w:rsidRDefault="00575118" w:rsidP="00C64CA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78B1" w:rsidRPr="001860F7" w:rsidRDefault="00575118" w:rsidP="00C64C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0F7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1860F7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1860F7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1860F7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sectPr w:rsidR="00FD78B1" w:rsidRPr="001860F7" w:rsidSect="00575118">
      <w:pgSz w:w="12240" w:h="15840" w:code="1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1F8"/>
    <w:multiLevelType w:val="hybridMultilevel"/>
    <w:tmpl w:val="61380D66"/>
    <w:lvl w:ilvl="0" w:tplc="02EC8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493E"/>
    <w:multiLevelType w:val="hybridMultilevel"/>
    <w:tmpl w:val="15AC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2EF"/>
    <w:multiLevelType w:val="hybridMultilevel"/>
    <w:tmpl w:val="A14087D8"/>
    <w:lvl w:ilvl="0" w:tplc="0409001B">
      <w:start w:val="1"/>
      <w:numFmt w:val="lowerRoman"/>
      <w:lvlText w:val="%1."/>
      <w:lvlJc w:val="righ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">
    <w:nsid w:val="0EAB63A0"/>
    <w:multiLevelType w:val="hybridMultilevel"/>
    <w:tmpl w:val="5DD2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C3D"/>
    <w:multiLevelType w:val="hybridMultilevel"/>
    <w:tmpl w:val="4C6C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84E04"/>
    <w:multiLevelType w:val="hybridMultilevel"/>
    <w:tmpl w:val="519C2A3C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27C318B4"/>
    <w:multiLevelType w:val="hybridMultilevel"/>
    <w:tmpl w:val="512C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15BBF"/>
    <w:multiLevelType w:val="hybridMultilevel"/>
    <w:tmpl w:val="989C1C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82569E8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C83"/>
    <w:multiLevelType w:val="hybridMultilevel"/>
    <w:tmpl w:val="1488F9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1308BB"/>
    <w:multiLevelType w:val="hybridMultilevel"/>
    <w:tmpl w:val="1DB87694"/>
    <w:lvl w:ilvl="0" w:tplc="0409000F">
      <w:start w:val="1"/>
      <w:numFmt w:val="decimal"/>
      <w:lvlText w:val="%1.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>
    <w:nsid w:val="382827AA"/>
    <w:multiLevelType w:val="hybridMultilevel"/>
    <w:tmpl w:val="5F6873E8"/>
    <w:lvl w:ilvl="0" w:tplc="B58A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0AF8"/>
    <w:multiLevelType w:val="hybridMultilevel"/>
    <w:tmpl w:val="200CB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55A80"/>
    <w:multiLevelType w:val="hybridMultilevel"/>
    <w:tmpl w:val="99586B36"/>
    <w:lvl w:ilvl="0" w:tplc="8CB0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C5457F"/>
    <w:multiLevelType w:val="hybridMultilevel"/>
    <w:tmpl w:val="9F1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76AE7"/>
    <w:multiLevelType w:val="hybridMultilevel"/>
    <w:tmpl w:val="9DD2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A2D61"/>
    <w:multiLevelType w:val="hybridMultilevel"/>
    <w:tmpl w:val="3248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0341C"/>
    <w:multiLevelType w:val="hybridMultilevel"/>
    <w:tmpl w:val="9C2C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92961"/>
    <w:multiLevelType w:val="hybridMultilevel"/>
    <w:tmpl w:val="BB54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B6588"/>
    <w:multiLevelType w:val="hybridMultilevel"/>
    <w:tmpl w:val="DF7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6"/>
  </w:num>
  <w:num w:numId="8">
    <w:abstractNumId w:val="17"/>
  </w:num>
  <w:num w:numId="9">
    <w:abstractNumId w:val="8"/>
  </w:num>
  <w:num w:numId="10">
    <w:abstractNumId w:val="18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6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75118"/>
    <w:rsid w:val="00060461"/>
    <w:rsid w:val="0008082D"/>
    <w:rsid w:val="000A34B3"/>
    <w:rsid w:val="000F5F78"/>
    <w:rsid w:val="001448F7"/>
    <w:rsid w:val="001860F7"/>
    <w:rsid w:val="00204B59"/>
    <w:rsid w:val="002065B0"/>
    <w:rsid w:val="00276A22"/>
    <w:rsid w:val="00283FDA"/>
    <w:rsid w:val="002E02D6"/>
    <w:rsid w:val="00332E78"/>
    <w:rsid w:val="00532ED4"/>
    <w:rsid w:val="00571A02"/>
    <w:rsid w:val="00575118"/>
    <w:rsid w:val="005A62B7"/>
    <w:rsid w:val="005F0B8C"/>
    <w:rsid w:val="007544C1"/>
    <w:rsid w:val="007D2437"/>
    <w:rsid w:val="008027E5"/>
    <w:rsid w:val="00803425"/>
    <w:rsid w:val="009543F9"/>
    <w:rsid w:val="00965500"/>
    <w:rsid w:val="009C71A0"/>
    <w:rsid w:val="00A42D44"/>
    <w:rsid w:val="00AE3B3A"/>
    <w:rsid w:val="00B40032"/>
    <w:rsid w:val="00B7179D"/>
    <w:rsid w:val="00C64CA3"/>
    <w:rsid w:val="00C759F5"/>
    <w:rsid w:val="00DF01D7"/>
    <w:rsid w:val="00EB116A"/>
    <w:rsid w:val="00EF7167"/>
    <w:rsid w:val="00F56357"/>
    <w:rsid w:val="00FD78B1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18"/>
    <w:pPr>
      <w:spacing w:after="160" w:line="259" w:lineRule="auto"/>
    </w:pPr>
    <w:rPr>
      <w:rFonts w:ascii="Calibri" w:eastAsia="Calibri" w:hAnsi="Calibri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75118"/>
  </w:style>
  <w:style w:type="paragraph" w:styleId="NoSpacing">
    <w:name w:val="No Spacing"/>
    <w:uiPriority w:val="1"/>
    <w:qFormat/>
    <w:rsid w:val="00575118"/>
    <w:pPr>
      <w:spacing w:after="0" w:line="240" w:lineRule="auto"/>
    </w:pPr>
    <w:rPr>
      <w:rFonts w:ascii="Calibri" w:eastAsia="Calibri" w:hAnsi="Calibri"/>
      <w:iCs/>
      <w:sz w:val="22"/>
      <w:szCs w:val="22"/>
    </w:rPr>
  </w:style>
  <w:style w:type="paragraph" w:customStyle="1" w:styleId="Default">
    <w:name w:val="Default"/>
    <w:rsid w:val="0057511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751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4B59"/>
    <w:pPr>
      <w:spacing w:after="0" w:line="240" w:lineRule="auto"/>
      <w:jc w:val="center"/>
    </w:pPr>
    <w:rPr>
      <w:rFonts w:ascii="Times New Roman" w:eastAsia="Times New Roman" w:hAnsi="Times New Roman"/>
      <w:b/>
      <w:bCs/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4B59"/>
    <w:rPr>
      <w:rFonts w:eastAsia="Times New Roman"/>
      <w:b/>
      <w:bCs/>
    </w:rPr>
  </w:style>
  <w:style w:type="table" w:styleId="TableGrid">
    <w:name w:val="Table Grid"/>
    <w:basedOn w:val="TableNormal"/>
    <w:uiPriority w:val="59"/>
    <w:rsid w:val="00A42D4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Esther</dc:creator>
  <cp:lastModifiedBy>Queen Esther</cp:lastModifiedBy>
  <cp:revision>3</cp:revision>
  <dcterms:created xsi:type="dcterms:W3CDTF">2019-07-09T13:07:00Z</dcterms:created>
  <dcterms:modified xsi:type="dcterms:W3CDTF">2019-07-09T13:07:00Z</dcterms:modified>
</cp:coreProperties>
</file>