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87" w:rsidRDefault="009043B1" w:rsidP="008C77E8">
      <w:pPr>
        <w:tabs>
          <w:tab w:val="left" w:pos="70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C77E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CURRICULUM VITAE</w:t>
      </w:r>
      <w:r w:rsidR="008C77E8">
        <w:rPr>
          <w:rFonts w:ascii="Times New Roman" w:hAnsi="Times New Roman" w:cs="Times New Roman"/>
          <w:b/>
          <w:sz w:val="24"/>
          <w:szCs w:val="24"/>
        </w:rPr>
        <w:tab/>
      </w:r>
      <w:r w:rsidR="008C77E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56138" cy="945931"/>
            <wp:effectExtent l="0" t="0" r="6350" b="6985"/>
            <wp:docPr id="1" name="Picture 1" descr="C:\Users\USER\Desktop\DR TM ADAJA PIC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R TM ADAJA PICTUR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58" cy="94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87" w:rsidRDefault="009043B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Tomisin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Matthew  </w:t>
      </w:r>
      <w:r>
        <w:rPr>
          <w:rFonts w:ascii="Times New Roman" w:hAnsi="Times New Roman" w:cs="Times New Roman"/>
          <w:b/>
          <w:sz w:val="24"/>
          <w:szCs w:val="24"/>
        </w:rPr>
        <w:t xml:space="preserve">Adaja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18"/>
          <w:szCs w:val="24"/>
        </w:rPr>
        <w:t xml:space="preserve">(BSc Biochemistry, MBBS (Benin), MWACP ( Lab Medicine), </w:t>
      </w:r>
      <w:proofErr w:type="spellStart"/>
      <w:r>
        <w:rPr>
          <w:rFonts w:ascii="Times New Roman" w:hAnsi="Times New Roman" w:cs="Times New Roman"/>
          <w:b/>
          <w:sz w:val="18"/>
          <w:szCs w:val="24"/>
        </w:rPr>
        <w:t>FMCPath</w:t>
      </w:r>
      <w:proofErr w:type="spellEnd"/>
      <w:r>
        <w:rPr>
          <w:rFonts w:ascii="Times New Roman" w:hAnsi="Times New Roman" w:cs="Times New Roman"/>
          <w:b/>
          <w:sz w:val="18"/>
          <w:szCs w:val="24"/>
        </w:rPr>
        <w:t xml:space="preserve"> (Chemical Pathology) </w:t>
      </w:r>
    </w:p>
    <w:p w:rsidR="00772287" w:rsidRDefault="009043B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 APPLIED FOR</w:t>
      </w:r>
      <w:r w:rsidR="006160E3">
        <w:rPr>
          <w:rFonts w:ascii="Times New Roman" w:hAnsi="Times New Roman" w:cs="Times New Roman"/>
          <w:sz w:val="24"/>
          <w:szCs w:val="24"/>
        </w:rPr>
        <w:t>:</w:t>
      </w:r>
      <w:r w:rsidR="00F20A2F">
        <w:rPr>
          <w:rFonts w:ascii="Times New Roman" w:hAnsi="Times New Roman" w:cs="Times New Roman"/>
          <w:sz w:val="24"/>
          <w:szCs w:val="24"/>
        </w:rPr>
        <w:t xml:space="preserve"> CONSULTANT CHEMICAL PATHOLOGIST</w:t>
      </w:r>
      <w:bookmarkStart w:id="0" w:name="_GoBack"/>
      <w:bookmarkEnd w:id="0"/>
    </w:p>
    <w:p w:rsidR="00772287" w:rsidRDefault="009043B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 OF BIRTH</w:t>
      </w:r>
      <w:r>
        <w:rPr>
          <w:rFonts w:ascii="Times New Roman" w:hAnsi="Times New Roman" w:cs="Times New Roman"/>
          <w:sz w:val="24"/>
          <w:szCs w:val="24"/>
        </w:rPr>
        <w:t>: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October,1979</w:t>
      </w:r>
    </w:p>
    <w:p w:rsidR="00772287" w:rsidRDefault="009043B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 xml:space="preserve">: Nigerian </w:t>
      </w:r>
    </w:p>
    <w:p w:rsidR="00772287" w:rsidRDefault="009043B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OF ORIGIN/LGA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State; </w:t>
      </w:r>
      <w:proofErr w:type="spellStart"/>
      <w:r>
        <w:rPr>
          <w:rFonts w:ascii="Times New Roman" w:hAnsi="Times New Roman" w:cs="Times New Roman"/>
          <w:sz w:val="24"/>
          <w:szCs w:val="24"/>
        </w:rPr>
        <w:t>Okitipupa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LGA/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South Senatorial District</w:t>
      </w:r>
    </w:p>
    <w:p w:rsidR="00772287" w:rsidRDefault="009043B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CURRENT POSTAL ADDRESS</w:t>
      </w:r>
      <w:r>
        <w:rPr>
          <w:rFonts w:ascii="Times New Roman" w:hAnsi="Times New Roman" w:cs="Times New Roman"/>
          <w:sz w:val="24"/>
          <w:szCs w:val="24"/>
        </w:rPr>
        <w:t xml:space="preserve">: Department of Chemical Pathology, University of Medical Sciences,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State, Nigeria.</w:t>
      </w:r>
    </w:p>
    <w:p w:rsidR="00772287" w:rsidRDefault="009043B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RESIDENTIAL ADDRESS</w:t>
      </w:r>
      <w:r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>
        <w:rPr>
          <w:rFonts w:ascii="Times New Roman" w:hAnsi="Times New Roman" w:cs="Times New Roman"/>
          <w:sz w:val="24"/>
          <w:szCs w:val="24"/>
        </w:rPr>
        <w:t>Asoloeso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 1, </w:t>
      </w:r>
      <w:proofErr w:type="spellStart"/>
      <w:r>
        <w:rPr>
          <w:rFonts w:ascii="Times New Roman" w:hAnsi="Times New Roman" w:cs="Times New Roman"/>
          <w:sz w:val="24"/>
          <w:szCs w:val="24"/>
        </w:rPr>
        <w:t>Arigbabola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gramStart"/>
      <w:r>
        <w:rPr>
          <w:rFonts w:ascii="Times New Roman" w:hAnsi="Times New Roman" w:cs="Times New Roman"/>
          <w:sz w:val="24"/>
          <w:szCs w:val="24"/>
        </w:rPr>
        <w:t>Off  Ife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State.</w:t>
      </w:r>
    </w:p>
    <w:p w:rsidR="00772287" w:rsidRDefault="009043B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PHONE/EMAIL</w:t>
      </w:r>
      <w:r>
        <w:rPr>
          <w:rFonts w:ascii="Times New Roman" w:hAnsi="Times New Roman" w:cs="Times New Roman"/>
          <w:sz w:val="24"/>
          <w:szCs w:val="24"/>
        </w:rPr>
        <w:t>: 08059931579, drtomiadaja@gmail.com</w:t>
      </w:r>
    </w:p>
    <w:p w:rsidR="00772287" w:rsidRDefault="009043B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</w:t>
      </w:r>
      <w:r w:rsidR="006160E3">
        <w:rPr>
          <w:rFonts w:ascii="Times New Roman" w:hAnsi="Times New Roman" w:cs="Times New Roman"/>
          <w:sz w:val="24"/>
          <w:szCs w:val="24"/>
        </w:rPr>
        <w:t>: Married (3 kids:7,5,2</w:t>
      </w:r>
      <w:r>
        <w:rPr>
          <w:rFonts w:ascii="Times New Roman" w:hAnsi="Times New Roman" w:cs="Times New Roman"/>
          <w:sz w:val="24"/>
          <w:szCs w:val="24"/>
        </w:rPr>
        <w:t>yrs)</w:t>
      </w:r>
    </w:p>
    <w:p w:rsidR="00772287" w:rsidRDefault="009043B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INSTITUTIONS ATTENDED WITH DATES: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5736"/>
        <w:gridCol w:w="3192"/>
      </w:tblGrid>
      <w:tr w:rsidR="00772287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Educational Institutions Attended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</w:tr>
      <w:tr w:rsidR="00772287">
        <w:tc>
          <w:tcPr>
            <w:tcW w:w="648" w:type="dxa"/>
            <w:tcBorders>
              <w:top w:val="single" w:sz="4" w:space="0" w:color="auto"/>
            </w:tcBorders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Postgraduate Medical College of Nigeria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2011-2017</w:t>
            </w:r>
          </w:p>
        </w:tc>
      </w:tr>
      <w:tr w:rsidR="00772287">
        <w:tc>
          <w:tcPr>
            <w:tcW w:w="64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6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African College of Physicians [Lab Medicine]</w:t>
            </w:r>
          </w:p>
        </w:tc>
        <w:tc>
          <w:tcPr>
            <w:tcW w:w="3192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2011-2017</w:t>
            </w:r>
          </w:p>
        </w:tc>
      </w:tr>
      <w:tr w:rsidR="00772287">
        <w:tc>
          <w:tcPr>
            <w:tcW w:w="64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6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Benin, Benin City, School of Medicine</w:t>
            </w:r>
          </w:p>
        </w:tc>
        <w:tc>
          <w:tcPr>
            <w:tcW w:w="3192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2004-2009</w:t>
            </w:r>
          </w:p>
        </w:tc>
      </w:tr>
      <w:tr w:rsidR="00772287">
        <w:tc>
          <w:tcPr>
            <w:tcW w:w="64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6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Obafemi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Awolowo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University, Ile Ife,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Biochemistry</w:t>
            </w:r>
          </w:p>
        </w:tc>
        <w:tc>
          <w:tcPr>
            <w:tcW w:w="3192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1997-2001</w:t>
            </w:r>
          </w:p>
        </w:tc>
      </w:tr>
      <w:tr w:rsidR="00772287">
        <w:tc>
          <w:tcPr>
            <w:tcW w:w="64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6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of Benin, Benin City,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Public Health         </w:t>
            </w:r>
          </w:p>
        </w:tc>
        <w:tc>
          <w:tcPr>
            <w:tcW w:w="3192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</w:tr>
      <w:tr w:rsidR="00772287">
        <w:tc>
          <w:tcPr>
            <w:tcW w:w="64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6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Unity Secondary School, Ode Aye</w:t>
            </w:r>
          </w:p>
        </w:tc>
        <w:tc>
          <w:tcPr>
            <w:tcW w:w="3192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1989-1994</w:t>
            </w:r>
          </w:p>
        </w:tc>
      </w:tr>
      <w:tr w:rsidR="00772287">
        <w:tc>
          <w:tcPr>
            <w:tcW w:w="64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6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 Paul’s Primary School.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Erekiti-luwoye</w:t>
            </w:r>
            <w:proofErr w:type="spellEnd"/>
          </w:p>
        </w:tc>
        <w:tc>
          <w:tcPr>
            <w:tcW w:w="3192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1983-1988</w:t>
            </w:r>
          </w:p>
        </w:tc>
      </w:tr>
    </w:tbl>
    <w:p w:rsidR="00772287" w:rsidRDefault="00772287">
      <w:pPr>
        <w:pStyle w:val="Heading2"/>
        <w:ind w:left="0"/>
        <w:jc w:val="both"/>
        <w:rPr>
          <w:rFonts w:ascii="Times New Roman" w:hAnsi="Times New Roman"/>
          <w:szCs w:val="24"/>
        </w:rPr>
      </w:pPr>
    </w:p>
    <w:p w:rsidR="00772287" w:rsidRDefault="009043B1">
      <w:pPr>
        <w:pStyle w:val="Heading2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 Academic and Professional Qualifications with Dates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290"/>
        <w:gridCol w:w="1638"/>
      </w:tblGrid>
      <w:tr w:rsidR="00772287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and Professional qualifications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</w:tr>
      <w:tr w:rsidR="00772287">
        <w:tc>
          <w:tcPr>
            <w:tcW w:w="648" w:type="dxa"/>
            <w:tcBorders>
              <w:top w:val="single" w:sz="4" w:space="0" w:color="auto"/>
            </w:tcBorders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  <w:tcBorders>
              <w:top w:val="single" w:sz="4" w:space="0" w:color="auto"/>
            </w:tcBorders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Fellow, National Postgraduate Medical College of Nigeria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FMCPath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Chemical Pathology)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2287">
        <w:tc>
          <w:tcPr>
            <w:tcW w:w="64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Member, West African College of Physicians;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MWACP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Lab Medicine)</w:t>
            </w:r>
          </w:p>
        </w:tc>
        <w:tc>
          <w:tcPr>
            <w:tcW w:w="163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72287">
        <w:tc>
          <w:tcPr>
            <w:tcW w:w="64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Passed Part 1 (Chemical Pathology) NPMCN</w:t>
            </w:r>
          </w:p>
        </w:tc>
        <w:tc>
          <w:tcPr>
            <w:tcW w:w="163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72287">
        <w:tc>
          <w:tcPr>
            <w:tcW w:w="64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90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 of Medicine &amp; Surgery  (MBBS)</w:t>
            </w:r>
          </w:p>
        </w:tc>
        <w:tc>
          <w:tcPr>
            <w:tcW w:w="163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772287">
        <w:tc>
          <w:tcPr>
            <w:tcW w:w="648" w:type="dxa"/>
          </w:tcPr>
          <w:p w:rsidR="00772287" w:rsidRDefault="0061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Biochemistry, 2nd Class Upper Division</w:t>
            </w:r>
          </w:p>
        </w:tc>
        <w:tc>
          <w:tcPr>
            <w:tcW w:w="163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772287">
        <w:tc>
          <w:tcPr>
            <w:tcW w:w="648" w:type="dxa"/>
          </w:tcPr>
          <w:p w:rsidR="00772287" w:rsidRDefault="0061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0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SSCE</w:t>
            </w:r>
          </w:p>
        </w:tc>
        <w:tc>
          <w:tcPr>
            <w:tcW w:w="1638" w:type="dxa"/>
          </w:tcPr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</w:tbl>
    <w:p w:rsidR="006160E3" w:rsidRDefault="009043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2287" w:rsidRDefault="009043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Distinctions and Awards with Dates</w:t>
      </w:r>
    </w:p>
    <w:p w:rsidR="00772287" w:rsidRDefault="009043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Graduating Student in SSCE 1994</w:t>
      </w:r>
    </w:p>
    <w:p w:rsidR="00772287" w:rsidRDefault="009043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Graduating Student OAU, Biochemistry, 2001</w:t>
      </w:r>
    </w:p>
    <w:p w:rsidR="00772287" w:rsidRDefault="009043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Graduating student in NPMCN, Part 1, Chemical Pathology 2013</w:t>
      </w:r>
    </w:p>
    <w:p w:rsidR="00772287" w:rsidRDefault="0077228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72287" w:rsidRDefault="00904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            </w:t>
      </w:r>
      <w:r>
        <w:rPr>
          <w:rFonts w:ascii="Times New Roman" w:hAnsi="Times New Roman" w:cs="Times New Roman"/>
          <w:b/>
          <w:sz w:val="24"/>
          <w:szCs w:val="24"/>
        </w:rPr>
        <w:t>WORK EXPERIENCE WITH DATES: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1677"/>
        <w:gridCol w:w="5926"/>
        <w:gridCol w:w="1383"/>
      </w:tblGrid>
      <w:tr w:rsidR="00772287" w:rsidTr="00B73C5D">
        <w:tc>
          <w:tcPr>
            <w:tcW w:w="590" w:type="dxa"/>
            <w:tcBorders>
              <w:top w:val="single" w:sz="4" w:space="0" w:color="auto"/>
              <w:bottom w:val="nil"/>
            </w:tcBorders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1677" w:type="dxa"/>
            <w:tcBorders>
              <w:top w:val="single" w:sz="4" w:space="0" w:color="auto"/>
              <w:bottom w:val="nil"/>
            </w:tcBorders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HELD</w:t>
            </w:r>
          </w:p>
        </w:tc>
        <w:tc>
          <w:tcPr>
            <w:tcW w:w="5926" w:type="dxa"/>
            <w:tcBorders>
              <w:top w:val="single" w:sz="4" w:space="0" w:color="auto"/>
              <w:bottom w:val="nil"/>
            </w:tcBorders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WORKPLACE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772287" w:rsidTr="00B73C5D">
        <w:tc>
          <w:tcPr>
            <w:tcW w:w="590" w:type="dxa"/>
            <w:tcBorders>
              <w:top w:val="nil"/>
              <w:bottom w:val="nil"/>
            </w:tcBorders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772287" w:rsidRDefault="0090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Lecturer 1/ Sub- Dean </w:t>
            </w:r>
          </w:p>
        </w:tc>
        <w:tc>
          <w:tcPr>
            <w:tcW w:w="5926" w:type="dxa"/>
            <w:tcBorders>
              <w:top w:val="nil"/>
              <w:bottom w:val="nil"/>
            </w:tcBorders>
          </w:tcPr>
          <w:p w:rsidR="00772287" w:rsidRDefault="0090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University of  Medical Sciences,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State</w:t>
            </w:r>
          </w:p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(Teaching 400 Level Medical students in Chemical Pathology. Sub-Dean, Faculty of Basic Clinical Sciences, Dean Representative to the Faculty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of  Dentistry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287" w:rsidRDefault="00C34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043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https://www.unimed.edu.ng/departments.php?din=2&amp;fin=6</w:t>
              </w:r>
            </w:hyperlink>
          </w:p>
          <w:p w:rsidR="00772287" w:rsidRDefault="00904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Dec.,2017-till date</w:t>
            </w:r>
          </w:p>
        </w:tc>
      </w:tr>
      <w:tr w:rsidR="00772287" w:rsidTr="00B73C5D">
        <w:tc>
          <w:tcPr>
            <w:tcW w:w="590" w:type="dxa"/>
            <w:tcBorders>
              <w:top w:val="nil"/>
              <w:bottom w:val="nil"/>
            </w:tcBorders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772287" w:rsidRDefault="006160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HOD/ </w:t>
            </w:r>
            <w:r w:rsidR="00904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Consultant Chemical Pathologist</w:t>
            </w:r>
          </w:p>
        </w:tc>
        <w:tc>
          <w:tcPr>
            <w:tcW w:w="5926" w:type="dxa"/>
            <w:tcBorders>
              <w:top w:val="nil"/>
              <w:bottom w:val="nil"/>
            </w:tcBorders>
          </w:tcPr>
          <w:p w:rsidR="00772287" w:rsidRDefault="009043B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Medical Sciences Teaching Hospital,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State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Running metabolic clinic, management of metabolic derangements, screening for non-communicable diseases, neonatal screening for inborn errors of metabolism, supervision of all clinical chemistry assays, interpretation of results, report writing, laboratory analyses, clinical research, laboratory quality management)</w:t>
            </w:r>
          </w:p>
          <w:p w:rsidR="006160E3" w:rsidRDefault="006160E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2287" w:rsidRDefault="009043B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6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616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Malens</w:t>
            </w:r>
            <w:proofErr w:type="spellEnd"/>
            <w:r w:rsidRPr="00616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Diagnostics, </w:t>
            </w:r>
            <w:proofErr w:type="spellStart"/>
            <w:r w:rsidRPr="00616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Ikorodu</w:t>
            </w:r>
            <w:proofErr w:type="spellEnd"/>
            <w:r w:rsidRPr="00616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Lagos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I interpret all their clinical chemistry results. Worked with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Malens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for two years. I worked as </w:t>
            </w:r>
            <w:r w:rsidRPr="00B73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e-Consultant chemical pathologist.</w:t>
            </w:r>
          </w:p>
          <w:p w:rsidR="00772287" w:rsidRDefault="009043B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6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Union Diagnostics, </w:t>
            </w:r>
            <w:proofErr w:type="spellStart"/>
            <w:r w:rsidRPr="00616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Yaba</w:t>
            </w:r>
            <w:proofErr w:type="spellEnd"/>
            <w:r w:rsidRPr="00616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Lagos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I have worked with UD for four years as </w:t>
            </w:r>
            <w:r w:rsidRPr="00B73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consultant chemical pathologist.</w:t>
            </w:r>
          </w:p>
          <w:p w:rsidR="00772287" w:rsidRDefault="009043B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6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Hexacare</w:t>
            </w:r>
            <w:proofErr w:type="spellEnd"/>
            <w:r w:rsidRPr="00616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Health, </w:t>
            </w:r>
            <w:proofErr w:type="spellStart"/>
            <w:r w:rsidRPr="00616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Ajah</w:t>
            </w:r>
            <w:proofErr w:type="spellEnd"/>
            <w:r w:rsidRPr="00616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Lagos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I have worked with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Hexa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for a year now.</w:t>
            </w:r>
          </w:p>
          <w:p w:rsidR="00772287" w:rsidRDefault="00772287" w:rsidP="008C77E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2018-till date</w:t>
            </w:r>
          </w:p>
        </w:tc>
      </w:tr>
      <w:tr w:rsidR="00772287" w:rsidTr="00B73C5D">
        <w:tc>
          <w:tcPr>
            <w:tcW w:w="590" w:type="dxa"/>
            <w:tcBorders>
              <w:top w:val="nil"/>
            </w:tcBorders>
          </w:tcPr>
          <w:p w:rsidR="00772287" w:rsidRDefault="00772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</w:tcBorders>
          </w:tcPr>
          <w:p w:rsidR="00772287" w:rsidRDefault="00772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nil"/>
            </w:tcBorders>
          </w:tcPr>
          <w:p w:rsidR="00772287" w:rsidRDefault="0077228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72287" w:rsidRDefault="0077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87" w:rsidTr="00B73C5D">
        <w:tc>
          <w:tcPr>
            <w:tcW w:w="590" w:type="dxa"/>
            <w:tcBorders>
              <w:top w:val="nil"/>
            </w:tcBorders>
          </w:tcPr>
          <w:p w:rsidR="00772287" w:rsidRDefault="00772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</w:tcBorders>
          </w:tcPr>
          <w:p w:rsidR="00772287" w:rsidRDefault="007722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nil"/>
            </w:tcBorders>
          </w:tcPr>
          <w:p w:rsidR="00772287" w:rsidRDefault="0077228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72287" w:rsidRDefault="007722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87" w:rsidTr="00B73C5D">
        <w:tc>
          <w:tcPr>
            <w:tcW w:w="590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Senior Registrar 1</w:t>
            </w:r>
          </w:p>
        </w:tc>
        <w:tc>
          <w:tcPr>
            <w:tcW w:w="5926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Chemical Pathology, UBTH&amp; LUTH.</w:t>
            </w:r>
          </w:p>
          <w:p w:rsidR="00772287" w:rsidRDefault="009043B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(Supervision of all clinical chemistry assays, interpretation of results, report writing, training of Junior resident doctors and medical students)</w:t>
            </w:r>
          </w:p>
        </w:tc>
        <w:tc>
          <w:tcPr>
            <w:tcW w:w="1383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2013-2017 </w:t>
            </w:r>
          </w:p>
        </w:tc>
      </w:tr>
      <w:tr w:rsidR="00772287" w:rsidTr="00B73C5D">
        <w:tc>
          <w:tcPr>
            <w:tcW w:w="590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Specialist Registrar</w:t>
            </w:r>
          </w:p>
        </w:tc>
        <w:tc>
          <w:tcPr>
            <w:tcW w:w="5926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Clinical Investigation Laboratory, UBTH  </w:t>
            </w:r>
          </w:p>
        </w:tc>
        <w:tc>
          <w:tcPr>
            <w:tcW w:w="1383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772287" w:rsidTr="00B73C5D">
        <w:tc>
          <w:tcPr>
            <w:tcW w:w="590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Specialist Registrar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6" w:type="dxa"/>
          </w:tcPr>
          <w:p w:rsidR="00772287" w:rsidRDefault="009043B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Union Diagnostics,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Road, Benin City, Edo State.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(Supervision of all clinical chemistry assays, interpretation of results, report writing)</w:t>
            </w:r>
          </w:p>
          <w:p w:rsidR="00772287" w:rsidRDefault="00772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Jun-Nov 2017</w:t>
            </w:r>
          </w:p>
        </w:tc>
      </w:tr>
      <w:tr w:rsidR="00772287" w:rsidTr="00B73C5D">
        <w:tc>
          <w:tcPr>
            <w:tcW w:w="590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Registrar</w:t>
            </w:r>
          </w:p>
        </w:tc>
        <w:tc>
          <w:tcPr>
            <w:tcW w:w="5926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 of Chemical Pathology, UBTH</w:t>
            </w:r>
          </w:p>
          <w:p w:rsidR="00772287" w:rsidRDefault="0090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2011-2013</w:t>
            </w:r>
          </w:p>
        </w:tc>
      </w:tr>
      <w:tr w:rsidR="00772287" w:rsidTr="00B73C5D">
        <w:tc>
          <w:tcPr>
            <w:tcW w:w="590" w:type="dxa"/>
          </w:tcPr>
          <w:p w:rsidR="00772287" w:rsidRDefault="00772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287" w:rsidRDefault="00B73C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772287" w:rsidRDefault="007722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Lecturer</w:t>
            </w:r>
          </w:p>
        </w:tc>
        <w:tc>
          <w:tcPr>
            <w:tcW w:w="5926" w:type="dxa"/>
          </w:tcPr>
          <w:p w:rsidR="00772287" w:rsidRDefault="007722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Diagnostic Microbiology, School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PostBasic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Nursing, UBTH </w:t>
            </w:r>
          </w:p>
        </w:tc>
        <w:tc>
          <w:tcPr>
            <w:tcW w:w="1383" w:type="dxa"/>
          </w:tcPr>
          <w:p w:rsidR="00772287" w:rsidRDefault="007722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2014-2016</w:t>
            </w:r>
          </w:p>
        </w:tc>
      </w:tr>
      <w:tr w:rsidR="00772287" w:rsidTr="00B73C5D">
        <w:tc>
          <w:tcPr>
            <w:tcW w:w="590" w:type="dxa"/>
          </w:tcPr>
          <w:p w:rsidR="00772287" w:rsidRDefault="00B73C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Guest Lecturer</w:t>
            </w:r>
          </w:p>
        </w:tc>
        <w:tc>
          <w:tcPr>
            <w:tcW w:w="5926" w:type="dxa"/>
          </w:tcPr>
          <w:p w:rsidR="00772287" w:rsidRDefault="00904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ENT, WACS Primary Update Course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UBTH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(Teaching Metabolism of carbohydrates and its clinical correlates)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2287" w:rsidRDefault="00772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 till date</w:t>
            </w:r>
          </w:p>
        </w:tc>
      </w:tr>
      <w:tr w:rsidR="00772287" w:rsidTr="00B73C5D">
        <w:tc>
          <w:tcPr>
            <w:tcW w:w="590" w:type="dxa"/>
          </w:tcPr>
          <w:p w:rsidR="00772287" w:rsidRDefault="00B73C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Medical officer</w:t>
            </w:r>
          </w:p>
        </w:tc>
        <w:tc>
          <w:tcPr>
            <w:tcW w:w="5926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Inland Specialist Hospital,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Ikare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State.</w:t>
            </w:r>
          </w:p>
          <w:p w:rsidR="00772287" w:rsidRDefault="009043B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(Worked as a general practitioner)   </w:t>
            </w:r>
          </w:p>
          <w:p w:rsidR="00772287" w:rsidRDefault="0077228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2010-2011</w:t>
            </w:r>
          </w:p>
        </w:tc>
      </w:tr>
      <w:tr w:rsidR="00772287" w:rsidTr="00B73C5D">
        <w:tc>
          <w:tcPr>
            <w:tcW w:w="590" w:type="dxa"/>
          </w:tcPr>
          <w:p w:rsidR="00772287" w:rsidRDefault="00B73C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77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Medical Officer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26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State Health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Mgt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Board,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2287" w:rsidRDefault="009043B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(Worked as a general practitioner at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Ikare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Akoko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772287" w:rsidRDefault="009043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383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72287" w:rsidTr="00B73C5D">
        <w:tc>
          <w:tcPr>
            <w:tcW w:w="590" w:type="dxa"/>
          </w:tcPr>
          <w:p w:rsidR="00772287" w:rsidRDefault="00B73C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77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House Officer</w:t>
            </w:r>
          </w:p>
        </w:tc>
        <w:tc>
          <w:tcPr>
            <w:tcW w:w="5926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UBTH</w:t>
            </w:r>
          </w:p>
        </w:tc>
        <w:tc>
          <w:tcPr>
            <w:tcW w:w="1383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2009-2010</w:t>
            </w:r>
          </w:p>
        </w:tc>
      </w:tr>
      <w:tr w:rsidR="00772287" w:rsidTr="00B73C5D">
        <w:tc>
          <w:tcPr>
            <w:tcW w:w="590" w:type="dxa"/>
          </w:tcPr>
          <w:p w:rsidR="00772287" w:rsidRDefault="00B73C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772287" w:rsidRDefault="00772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287" w:rsidRDefault="00772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287" w:rsidRDefault="00B73C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1s</w:t>
            </w:r>
          </w:p>
        </w:tc>
        <w:tc>
          <w:tcPr>
            <w:tcW w:w="1677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Advanced Chemistry Teacher</w:t>
            </w:r>
          </w:p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Corps member</w:t>
            </w:r>
          </w:p>
        </w:tc>
        <w:tc>
          <w:tcPr>
            <w:tcW w:w="5926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Idris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Premier College,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State</w:t>
            </w:r>
          </w:p>
          <w:p w:rsidR="00772287" w:rsidRDefault="009043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 teaching chemistry) </w:t>
            </w:r>
          </w:p>
          <w:p w:rsidR="00772287" w:rsidRDefault="0077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87" w:rsidRDefault="0077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NYSC</w:t>
            </w:r>
            <w:r w:rsidR="00B73C5D">
              <w:rPr>
                <w:rFonts w:ascii="Times New Roman" w:hAnsi="Times New Roman" w:cs="Times New Roman"/>
                <w:sz w:val="24"/>
                <w:szCs w:val="24"/>
              </w:rPr>
              <w:t xml:space="preserve"> (Oyo State)</w:t>
            </w:r>
          </w:p>
        </w:tc>
        <w:tc>
          <w:tcPr>
            <w:tcW w:w="1383" w:type="dxa"/>
          </w:tcPr>
          <w:p w:rsidR="00772287" w:rsidRDefault="00904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2002-2003</w:t>
            </w:r>
          </w:p>
          <w:p w:rsidR="00772287" w:rsidRDefault="0077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87" w:rsidRDefault="0077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87" w:rsidRDefault="0077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87" w:rsidRDefault="009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</w:tbl>
    <w:p w:rsidR="00772287" w:rsidRDefault="007722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287" w:rsidRDefault="007722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287" w:rsidRDefault="0090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EMPLOYMENT  STATUS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73C5D" w:rsidRDefault="0090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Lecturer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3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Medical Sciences, Department of Chemical Pathology</w:t>
      </w:r>
      <w:r w:rsidR="00B73C5D">
        <w:rPr>
          <w:rFonts w:ascii="Times New Roman" w:eastAsia="Times New Roman" w:hAnsi="Times New Roman" w:cs="Times New Roman"/>
          <w:sz w:val="24"/>
          <w:szCs w:val="24"/>
        </w:rPr>
        <w:t xml:space="preserve"> since 17</w:t>
      </w:r>
      <w:r w:rsidR="00B73C5D" w:rsidRPr="00B73C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73C5D">
        <w:rPr>
          <w:rFonts w:ascii="Times New Roman" w:eastAsia="Times New Roman" w:hAnsi="Times New Roman" w:cs="Times New Roman"/>
          <w:sz w:val="24"/>
          <w:szCs w:val="24"/>
        </w:rPr>
        <w:t xml:space="preserve"> December,2017 till date</w:t>
      </w:r>
    </w:p>
    <w:p w:rsidR="00772287" w:rsidRDefault="00B73C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9043B1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</w:p>
    <w:p w:rsidR="00772287" w:rsidRDefault="0090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="006A2AB4" w:rsidRPr="006A2AB4">
        <w:rPr>
          <w:rFonts w:ascii="Times New Roman" w:eastAsia="Times New Roman" w:hAnsi="Times New Roman" w:cs="Times New Roman"/>
          <w:b/>
          <w:sz w:val="24"/>
          <w:szCs w:val="24"/>
        </w:rPr>
        <w:t>HOD</w:t>
      </w:r>
      <w:r w:rsidR="006A2AB4"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Consultant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Chemical Pathologist,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 of Medical Sciences Teaching Hospital </w:t>
      </w:r>
      <w:r w:rsidR="00B73C5D">
        <w:rPr>
          <w:rFonts w:ascii="Times New Roman" w:eastAsia="Times New Roman" w:hAnsi="Times New Roman" w:cs="Times New Roman"/>
          <w:sz w:val="24"/>
          <w:szCs w:val="24"/>
        </w:rPr>
        <w:t>since 2</w:t>
      </w:r>
      <w:r w:rsidR="00B73C5D" w:rsidRPr="00B73C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B73C5D">
        <w:rPr>
          <w:rFonts w:ascii="Times New Roman" w:eastAsia="Times New Roman" w:hAnsi="Times New Roman" w:cs="Times New Roman"/>
          <w:sz w:val="24"/>
          <w:szCs w:val="24"/>
        </w:rPr>
        <w:t xml:space="preserve"> October, 2018 till date.</w:t>
      </w:r>
      <w:proofErr w:type="gramEnd"/>
    </w:p>
    <w:p w:rsidR="00B73C5D" w:rsidRDefault="00B73C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287" w:rsidRDefault="0090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RESEARCH INTEREST AND ACTIVITIES: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2287" w:rsidRPr="008C77E8" w:rsidRDefault="009043B1" w:rsidP="008C77E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Non-communicable diseases/ Clinical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lipidology</w:t>
      </w:r>
      <w:proofErr w:type="spellEnd"/>
    </w:p>
    <w:p w:rsidR="00772287" w:rsidRDefault="007722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287" w:rsidRDefault="0090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CONFERENCES AND COURSE ATTENDED: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6ED7" w:rsidRPr="005B6ED7" w:rsidRDefault="00335D07" w:rsidP="005B6ED7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D07">
        <w:rPr>
          <w:rFonts w:ascii="Times New Roman" w:eastAsia="Times New Roman" w:hAnsi="Times New Roman" w:cs="Times New Roman"/>
          <w:b/>
          <w:sz w:val="24"/>
          <w:szCs w:val="24"/>
        </w:rPr>
        <w:t>Building a 21</w:t>
      </w:r>
      <w:r w:rsidRPr="00335D0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335D07">
        <w:rPr>
          <w:rFonts w:ascii="Times New Roman" w:eastAsia="Times New Roman" w:hAnsi="Times New Roman" w:cs="Times New Roman"/>
          <w:b/>
          <w:sz w:val="24"/>
          <w:szCs w:val="24"/>
        </w:rPr>
        <w:t xml:space="preserve"> century University System for Competitive Edge.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ED7">
        <w:rPr>
          <w:rFonts w:ascii="Times New Roman" w:eastAsia="Times New Roman" w:hAnsi="Times New Roman" w:cs="Times New Roman"/>
          <w:sz w:val="24"/>
          <w:szCs w:val="24"/>
        </w:rPr>
        <w:t xml:space="preserve">One-day capacity building workshop for Management staff, Deans and Heads of Department of UNIMED. Held at </w:t>
      </w:r>
      <w:proofErr w:type="spellStart"/>
      <w:r w:rsidR="005B6ED7">
        <w:rPr>
          <w:rFonts w:ascii="Times New Roman" w:eastAsia="Times New Roman" w:hAnsi="Times New Roman" w:cs="Times New Roman"/>
          <w:sz w:val="24"/>
          <w:szCs w:val="24"/>
        </w:rPr>
        <w:t>Akiavic</w:t>
      </w:r>
      <w:proofErr w:type="spellEnd"/>
      <w:r w:rsidR="005B6ED7">
        <w:rPr>
          <w:rFonts w:ascii="Times New Roman" w:eastAsia="Times New Roman" w:hAnsi="Times New Roman" w:cs="Times New Roman"/>
          <w:sz w:val="24"/>
          <w:szCs w:val="24"/>
        </w:rPr>
        <w:t xml:space="preserve"> Hotel, </w:t>
      </w:r>
      <w:proofErr w:type="spellStart"/>
      <w:r w:rsidR="005B6ED7">
        <w:rPr>
          <w:rFonts w:ascii="Times New Roman" w:eastAsia="Times New Roman" w:hAnsi="Times New Roman" w:cs="Times New Roman"/>
          <w:sz w:val="24"/>
          <w:szCs w:val="24"/>
        </w:rPr>
        <w:t>Ondo</w:t>
      </w:r>
      <w:proofErr w:type="spellEnd"/>
      <w:r w:rsidR="005B6ED7">
        <w:rPr>
          <w:rFonts w:ascii="Times New Roman" w:eastAsia="Times New Roman" w:hAnsi="Times New Roman" w:cs="Times New Roman"/>
          <w:sz w:val="24"/>
          <w:szCs w:val="24"/>
        </w:rPr>
        <w:t xml:space="preserve"> City, </w:t>
      </w:r>
      <w:proofErr w:type="spellStart"/>
      <w:proofErr w:type="gramStart"/>
      <w:r w:rsidR="005B6ED7">
        <w:rPr>
          <w:rFonts w:ascii="Times New Roman" w:eastAsia="Times New Roman" w:hAnsi="Times New Roman" w:cs="Times New Roman"/>
          <w:sz w:val="24"/>
          <w:szCs w:val="24"/>
        </w:rPr>
        <w:t>Ondo</w:t>
      </w:r>
      <w:proofErr w:type="spellEnd"/>
      <w:proofErr w:type="gramEnd"/>
      <w:r w:rsidR="005B6ED7">
        <w:rPr>
          <w:rFonts w:ascii="Times New Roman" w:eastAsia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eastAsia="Times New Roman" w:hAnsi="Times New Roman" w:cs="Times New Roman"/>
          <w:sz w:val="24"/>
          <w:szCs w:val="24"/>
        </w:rPr>
        <w:t>February, 2020.</w:t>
      </w:r>
    </w:p>
    <w:p w:rsidR="00772287" w:rsidRPr="00335D07" w:rsidRDefault="006A2AB4" w:rsidP="00335D07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D07">
        <w:rPr>
          <w:rFonts w:ascii="Times New Roman" w:eastAsia="Times New Roman" w:hAnsi="Times New Roman" w:cs="Times New Roman"/>
          <w:b/>
          <w:sz w:val="24"/>
          <w:szCs w:val="24"/>
        </w:rPr>
        <w:t>Bioinformatics Introductory W</w:t>
      </w:r>
      <w:r w:rsidR="009043B1" w:rsidRPr="00335D07">
        <w:rPr>
          <w:rFonts w:ascii="Times New Roman" w:eastAsia="Times New Roman" w:hAnsi="Times New Roman" w:cs="Times New Roman"/>
          <w:b/>
          <w:sz w:val="24"/>
          <w:szCs w:val="24"/>
        </w:rPr>
        <w:t>orkshop</w:t>
      </w:r>
      <w:r w:rsidR="009043B1" w:rsidRPr="00335D07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335D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43B1" w:rsidRPr="00335D0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35D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43B1" w:rsidRPr="00335D07">
        <w:rPr>
          <w:rFonts w:ascii="Times New Roman" w:eastAsia="Times New Roman" w:hAnsi="Times New Roman" w:cs="Times New Roman"/>
          <w:sz w:val="24"/>
          <w:szCs w:val="24"/>
        </w:rPr>
        <w:t xml:space="preserve">O / </w:t>
      </w:r>
      <w:proofErr w:type="spellStart"/>
      <w:r w:rsidR="009043B1" w:rsidRPr="00335D07">
        <w:rPr>
          <w:rFonts w:ascii="Times New Roman" w:eastAsia="Times New Roman" w:hAnsi="Times New Roman" w:cs="Times New Roman"/>
          <w:sz w:val="24"/>
          <w:szCs w:val="24"/>
        </w:rPr>
        <w:t>Afri</w:t>
      </w:r>
      <w:proofErr w:type="spellEnd"/>
      <w:r w:rsidR="009043B1" w:rsidRPr="00335D07">
        <w:rPr>
          <w:rFonts w:ascii="Times New Roman" w:eastAsia="Times New Roman" w:hAnsi="Times New Roman" w:cs="Times New Roman"/>
          <w:sz w:val="24"/>
          <w:szCs w:val="24"/>
        </w:rPr>
        <w:t xml:space="preserve"> Centre for Genomic Study Dec 2019.</w:t>
      </w:r>
      <w:r w:rsidRPr="00335D07">
        <w:rPr>
          <w:rFonts w:ascii="Times New Roman" w:eastAsia="Times New Roman" w:hAnsi="Times New Roman" w:cs="Times New Roman"/>
          <w:sz w:val="24"/>
          <w:szCs w:val="24"/>
        </w:rPr>
        <w:t xml:space="preserve"> UNIMED </w:t>
      </w:r>
      <w:proofErr w:type="spellStart"/>
      <w:r w:rsidRPr="00335D07">
        <w:rPr>
          <w:rFonts w:ascii="Times New Roman" w:eastAsia="Times New Roman" w:hAnsi="Times New Roman" w:cs="Times New Roman"/>
          <w:sz w:val="24"/>
          <w:szCs w:val="24"/>
        </w:rPr>
        <w:t>Ondo</w:t>
      </w:r>
      <w:proofErr w:type="spellEnd"/>
      <w:r w:rsidRPr="00335D07">
        <w:rPr>
          <w:rFonts w:ascii="Times New Roman" w:eastAsia="Times New Roman" w:hAnsi="Times New Roman" w:cs="Times New Roman"/>
          <w:sz w:val="24"/>
          <w:szCs w:val="24"/>
        </w:rPr>
        <w:t xml:space="preserve"> City, </w:t>
      </w:r>
      <w:proofErr w:type="spellStart"/>
      <w:r w:rsidRPr="00335D07">
        <w:rPr>
          <w:rFonts w:ascii="Times New Roman" w:eastAsia="Times New Roman" w:hAnsi="Times New Roman" w:cs="Times New Roman"/>
          <w:sz w:val="24"/>
          <w:szCs w:val="24"/>
        </w:rPr>
        <w:t>Ondo</w:t>
      </w:r>
      <w:proofErr w:type="spellEnd"/>
      <w:r w:rsidRPr="00335D07">
        <w:rPr>
          <w:rFonts w:ascii="Times New Roman" w:eastAsia="Times New Roman" w:hAnsi="Times New Roman" w:cs="Times New Roman"/>
          <w:sz w:val="24"/>
          <w:szCs w:val="24"/>
        </w:rPr>
        <w:t xml:space="preserve"> State</w:t>
      </w:r>
    </w:p>
    <w:p w:rsidR="00772287" w:rsidRPr="00335D07" w:rsidRDefault="006A2AB4" w:rsidP="00335D07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D07">
        <w:rPr>
          <w:rFonts w:ascii="Times New Roman" w:eastAsia="Times New Roman" w:hAnsi="Times New Roman" w:cs="Times New Roman"/>
          <w:b/>
          <w:sz w:val="24"/>
          <w:szCs w:val="24"/>
        </w:rPr>
        <w:t>Clinical Genomics</w:t>
      </w:r>
      <w:r w:rsidR="009B4057" w:rsidRPr="00335D07">
        <w:rPr>
          <w:rFonts w:ascii="Times New Roman" w:eastAsia="Times New Roman" w:hAnsi="Times New Roman" w:cs="Times New Roman"/>
          <w:b/>
          <w:sz w:val="24"/>
          <w:szCs w:val="24"/>
        </w:rPr>
        <w:t xml:space="preserve"> for Physicians</w:t>
      </w:r>
      <w:r w:rsidRPr="00335D07">
        <w:rPr>
          <w:rFonts w:ascii="Times New Roman" w:eastAsia="Times New Roman" w:hAnsi="Times New Roman" w:cs="Times New Roman"/>
          <w:b/>
          <w:sz w:val="24"/>
          <w:szCs w:val="24"/>
        </w:rPr>
        <w:t>.....</w:t>
      </w:r>
      <w:r w:rsidRPr="00335D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9043B1" w:rsidRPr="00335D07">
        <w:rPr>
          <w:rFonts w:ascii="Times New Roman" w:eastAsia="Times New Roman" w:hAnsi="Times New Roman" w:cs="Times New Roman"/>
          <w:sz w:val="24"/>
          <w:szCs w:val="24"/>
        </w:rPr>
        <w:t xml:space="preserve">n Online training </w:t>
      </w:r>
      <w:proofErr w:type="spellStart"/>
      <w:r w:rsidR="009043B1" w:rsidRPr="00335D07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="009043B1" w:rsidRPr="00335D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4057" w:rsidRPr="00335D07">
        <w:rPr>
          <w:rFonts w:ascii="Times New Roman" w:eastAsia="Times New Roman" w:hAnsi="Times New Roman" w:cs="Times New Roman"/>
          <w:sz w:val="24"/>
          <w:szCs w:val="24"/>
        </w:rPr>
        <w:t xml:space="preserve"> Royal Australasian College of Physicians (RACP). 5</w:t>
      </w:r>
      <w:r w:rsidR="009B4057" w:rsidRPr="00335D0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B4057" w:rsidRPr="00335D07">
        <w:rPr>
          <w:rFonts w:ascii="Times New Roman" w:eastAsia="Times New Roman" w:hAnsi="Times New Roman" w:cs="Times New Roman"/>
          <w:sz w:val="24"/>
          <w:szCs w:val="24"/>
        </w:rPr>
        <w:t xml:space="preserve"> July</w:t>
      </w:r>
      <w:r w:rsidR="009043B1" w:rsidRPr="00335D07">
        <w:rPr>
          <w:rFonts w:ascii="Times New Roman" w:eastAsia="Times New Roman" w:hAnsi="Times New Roman" w:cs="Times New Roman"/>
          <w:sz w:val="24"/>
          <w:szCs w:val="24"/>
        </w:rPr>
        <w:t>, 2019</w:t>
      </w:r>
    </w:p>
    <w:p w:rsidR="006A2AB4" w:rsidRPr="00335D07" w:rsidRDefault="006A2AB4" w:rsidP="00335D07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D07">
        <w:rPr>
          <w:rFonts w:ascii="Times New Roman" w:eastAsia="Times New Roman" w:hAnsi="Times New Roman" w:cs="Times New Roman"/>
          <w:b/>
          <w:sz w:val="24"/>
          <w:szCs w:val="24"/>
        </w:rPr>
        <w:t>College of Nigerian Pathologist 14</w:t>
      </w:r>
      <w:r w:rsidRPr="00335D0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335D07">
        <w:rPr>
          <w:rFonts w:ascii="Times New Roman" w:eastAsia="Times New Roman" w:hAnsi="Times New Roman" w:cs="Times New Roman"/>
          <w:b/>
          <w:sz w:val="24"/>
          <w:szCs w:val="24"/>
        </w:rPr>
        <w:t xml:space="preserve"> National Scientific Conference.</w:t>
      </w:r>
      <w:r w:rsidRPr="00335D07">
        <w:rPr>
          <w:rFonts w:ascii="Times New Roman" w:eastAsia="Times New Roman" w:hAnsi="Times New Roman" w:cs="Times New Roman"/>
          <w:sz w:val="24"/>
          <w:szCs w:val="24"/>
        </w:rPr>
        <w:t xml:space="preserve"> Theme: Medical Tourism: Implication for Pathology Practice in Nigeria.</w:t>
      </w:r>
      <w:r w:rsidR="00735355" w:rsidRPr="00335D07">
        <w:rPr>
          <w:rFonts w:ascii="Times New Roman" w:eastAsia="Times New Roman" w:hAnsi="Times New Roman" w:cs="Times New Roman"/>
          <w:sz w:val="24"/>
          <w:szCs w:val="24"/>
        </w:rPr>
        <w:t xml:space="preserve"> Held in Benin City, Edo State, </w:t>
      </w:r>
      <w:proofErr w:type="gramStart"/>
      <w:r w:rsidR="00735355" w:rsidRPr="00335D07">
        <w:rPr>
          <w:rFonts w:ascii="Times New Roman" w:eastAsia="Times New Roman" w:hAnsi="Times New Roman" w:cs="Times New Roman"/>
          <w:sz w:val="24"/>
          <w:szCs w:val="24"/>
        </w:rPr>
        <w:t>Nigeria.</w:t>
      </w:r>
      <w:r w:rsidR="009B4057" w:rsidRPr="00335D07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End"/>
      <w:r w:rsidR="009B4057" w:rsidRPr="00335D07">
        <w:rPr>
          <w:rFonts w:ascii="Times New Roman" w:eastAsia="Times New Roman" w:hAnsi="Times New Roman" w:cs="Times New Roman"/>
          <w:sz w:val="24"/>
          <w:szCs w:val="24"/>
        </w:rPr>
        <w:t>-23</w:t>
      </w:r>
      <w:r w:rsidR="009B4057" w:rsidRPr="00335D0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9B4057" w:rsidRPr="00335D07">
        <w:rPr>
          <w:rFonts w:ascii="Times New Roman" w:eastAsia="Times New Roman" w:hAnsi="Times New Roman" w:cs="Times New Roman"/>
          <w:sz w:val="24"/>
          <w:szCs w:val="24"/>
        </w:rPr>
        <w:t xml:space="preserve"> November, 2019.</w:t>
      </w:r>
      <w:r w:rsidRPr="0033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2287" w:rsidRPr="00335D07" w:rsidRDefault="009043B1" w:rsidP="00335D0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D07">
        <w:rPr>
          <w:rFonts w:ascii="Times New Roman" w:eastAsia="Times New Roman" w:hAnsi="Times New Roman" w:cs="Times New Roman"/>
          <w:b/>
          <w:sz w:val="24"/>
          <w:szCs w:val="24"/>
        </w:rPr>
        <w:t>Financing clinical laboratory services for the 21</w:t>
      </w:r>
      <w:r w:rsidRPr="00335D0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335D07">
        <w:rPr>
          <w:rFonts w:ascii="Times New Roman" w:eastAsia="Times New Roman" w:hAnsi="Times New Roman" w:cs="Times New Roman"/>
          <w:b/>
          <w:sz w:val="24"/>
          <w:szCs w:val="24"/>
        </w:rPr>
        <w:t xml:space="preserve"> century. Public Private Partnership (PPP)   or other model?</w:t>
      </w:r>
      <w:r w:rsidRPr="00335D07">
        <w:rPr>
          <w:rFonts w:ascii="Times New Roman" w:eastAsia="Times New Roman" w:hAnsi="Times New Roman" w:cs="Times New Roman"/>
          <w:sz w:val="24"/>
          <w:szCs w:val="24"/>
        </w:rPr>
        <w:t xml:space="preserve">  Held at Nigerian Armed Forces Resettlement Centre, </w:t>
      </w:r>
      <w:proofErr w:type="spellStart"/>
      <w:r w:rsidRPr="00335D07">
        <w:rPr>
          <w:rFonts w:ascii="Times New Roman" w:eastAsia="Times New Roman" w:hAnsi="Times New Roman" w:cs="Times New Roman"/>
          <w:sz w:val="24"/>
          <w:szCs w:val="24"/>
        </w:rPr>
        <w:t>Oshodi</w:t>
      </w:r>
      <w:proofErr w:type="spellEnd"/>
      <w:r w:rsidRPr="00335D07">
        <w:rPr>
          <w:rFonts w:ascii="Times New Roman" w:eastAsia="Times New Roman" w:hAnsi="Times New Roman" w:cs="Times New Roman"/>
          <w:sz w:val="24"/>
          <w:szCs w:val="24"/>
        </w:rPr>
        <w:t>, Lagos. 28-30</w:t>
      </w:r>
      <w:r w:rsidRPr="00335D0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335D07">
        <w:rPr>
          <w:rFonts w:ascii="Times New Roman" w:eastAsia="Times New Roman" w:hAnsi="Times New Roman" w:cs="Times New Roman"/>
          <w:sz w:val="24"/>
          <w:szCs w:val="24"/>
        </w:rPr>
        <w:t xml:space="preserve"> Nov, 2018.</w:t>
      </w:r>
    </w:p>
    <w:p w:rsidR="00772287" w:rsidRPr="00335D07" w:rsidRDefault="00D3234E" w:rsidP="00335D0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B150"/>
          <w:sz w:val="24"/>
          <w:szCs w:val="24"/>
        </w:rPr>
      </w:pPr>
      <w:r w:rsidRPr="0033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3B1" w:rsidRPr="00335D07">
        <w:rPr>
          <w:rFonts w:ascii="Times New Roman" w:eastAsia="Times New Roman" w:hAnsi="Times New Roman" w:cs="Times New Roman"/>
          <w:b/>
          <w:sz w:val="24"/>
          <w:szCs w:val="24"/>
        </w:rPr>
        <w:t>Best Practices in Academic/Clinical Department Administration and Scholarship of Discovery.</w:t>
      </w:r>
      <w:r w:rsidR="009043B1" w:rsidRPr="00335D07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="00B73C5D">
        <w:rPr>
          <w:rFonts w:ascii="Times New Roman" w:eastAsia="Times New Roman" w:hAnsi="Times New Roman" w:cs="Times New Roman"/>
          <w:sz w:val="24"/>
          <w:szCs w:val="24"/>
        </w:rPr>
        <w:t xml:space="preserve">chored by Prof Joseph </w:t>
      </w:r>
      <w:proofErr w:type="spellStart"/>
      <w:proofErr w:type="gramStart"/>
      <w:r w:rsidR="00B73C5D">
        <w:rPr>
          <w:rFonts w:ascii="Times New Roman" w:eastAsia="Times New Roman" w:hAnsi="Times New Roman" w:cs="Times New Roman"/>
          <w:sz w:val="24"/>
          <w:szCs w:val="24"/>
        </w:rPr>
        <w:t>Balogun</w:t>
      </w:r>
      <w:proofErr w:type="spellEnd"/>
      <w:r w:rsidR="00B73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3B1" w:rsidRPr="0033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C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9043B1" w:rsidRPr="00335D07">
        <w:rPr>
          <w:rFonts w:ascii="Times New Roman" w:eastAsia="Times New Roman" w:hAnsi="Times New Roman" w:cs="Times New Roman"/>
          <w:sz w:val="24"/>
          <w:szCs w:val="24"/>
        </w:rPr>
        <w:t>Chicago State University) 7-9</w:t>
      </w:r>
      <w:r w:rsidR="009043B1" w:rsidRPr="00335D0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043B1" w:rsidRPr="00335D07">
        <w:rPr>
          <w:rFonts w:ascii="Times New Roman" w:eastAsia="Times New Roman" w:hAnsi="Times New Roman" w:cs="Times New Roman"/>
          <w:sz w:val="24"/>
          <w:szCs w:val="24"/>
        </w:rPr>
        <w:t xml:space="preserve"> July,2018.</w:t>
      </w:r>
    </w:p>
    <w:p w:rsidR="00772287" w:rsidRDefault="00335D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7.  </w:t>
      </w:r>
      <w:r w:rsidR="0090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3B1" w:rsidRPr="005B6ED7">
        <w:rPr>
          <w:rFonts w:ascii="Times New Roman" w:eastAsia="Times New Roman" w:hAnsi="Times New Roman" w:cs="Times New Roman"/>
          <w:b/>
          <w:sz w:val="24"/>
          <w:szCs w:val="24"/>
        </w:rPr>
        <w:t>West African College of Physician Annual Conference</w:t>
      </w:r>
      <w:r w:rsidR="009043B1">
        <w:rPr>
          <w:rFonts w:ascii="Times New Roman" w:eastAsia="Times New Roman" w:hAnsi="Times New Roman" w:cs="Times New Roman"/>
          <w:sz w:val="24"/>
          <w:szCs w:val="24"/>
        </w:rPr>
        <w:t>, Abuja 2015</w:t>
      </w:r>
    </w:p>
    <w:p w:rsidR="00772287" w:rsidRDefault="00335D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8.   </w:t>
      </w:r>
      <w:r w:rsidR="009043B1">
        <w:rPr>
          <w:rFonts w:ascii="Times New Roman" w:eastAsia="Times New Roman" w:hAnsi="Times New Roman" w:cs="Times New Roman"/>
          <w:sz w:val="24"/>
          <w:szCs w:val="24"/>
        </w:rPr>
        <w:t xml:space="preserve">Part 2 Update Course in Laboratory Medicine, National Hospital, Abuja, Jan, 2016 </w:t>
      </w:r>
    </w:p>
    <w:p w:rsidR="00772287" w:rsidRDefault="00335D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9. </w:t>
      </w:r>
      <w:r w:rsidR="0090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3B1" w:rsidRPr="005B6ED7">
        <w:rPr>
          <w:rFonts w:ascii="Times New Roman" w:eastAsia="Times New Roman" w:hAnsi="Times New Roman" w:cs="Times New Roman"/>
          <w:b/>
          <w:sz w:val="24"/>
          <w:szCs w:val="24"/>
        </w:rPr>
        <w:t>Association of Clinical Chemist of Nigeria/</w:t>
      </w:r>
      <w:r w:rsidR="009043B1" w:rsidRPr="005B6ED7">
        <w:rPr>
          <w:rFonts w:ascii="Times New Roman" w:hAnsi="Times New Roman" w:cs="Times New Roman"/>
          <w:b/>
          <w:sz w:val="24"/>
          <w:szCs w:val="24"/>
        </w:rPr>
        <w:t xml:space="preserve"> International Federation of Clinical   Chemists</w:t>
      </w:r>
      <w:r w:rsidR="009043B1">
        <w:rPr>
          <w:rFonts w:ascii="Times New Roman" w:eastAsia="Times New Roman" w:hAnsi="Times New Roman" w:cs="Times New Roman"/>
          <w:sz w:val="24"/>
          <w:szCs w:val="24"/>
        </w:rPr>
        <w:t>,   LASUTH, Lagos, 2016</w:t>
      </w:r>
    </w:p>
    <w:p w:rsidR="005B6ED7" w:rsidRPr="005B6ED7" w:rsidRDefault="00D3234E" w:rsidP="005B6E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16. </w:t>
      </w:r>
      <w:r w:rsidRPr="00D3234E">
        <w:rPr>
          <w:rFonts w:ascii="Times New Roman" w:eastAsia="Times New Roman" w:hAnsi="Times New Roman" w:cs="Times New Roman"/>
          <w:b/>
          <w:sz w:val="24"/>
          <w:szCs w:val="24"/>
        </w:rPr>
        <w:t>SERVICES TO THE UNIVERSITY COMMUNITY</w:t>
      </w:r>
      <w:r w:rsidR="005B6ED7">
        <w:rPr>
          <w:rFonts w:ascii="Times New Roman" w:eastAsia="Times New Roman" w:hAnsi="Times New Roman" w:cs="Times New Roman"/>
          <w:b/>
          <w:sz w:val="24"/>
          <w:szCs w:val="24"/>
        </w:rPr>
        <w:t>/ ONDO STATE:</w:t>
      </w:r>
    </w:p>
    <w:p w:rsidR="00D3234E" w:rsidRDefault="00D3234E" w:rsidP="00D3234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7A">
        <w:rPr>
          <w:rFonts w:ascii="Times New Roman" w:eastAsia="Times New Roman" w:hAnsi="Times New Roman" w:cs="Times New Roman"/>
          <w:b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z w:val="24"/>
          <w:szCs w:val="24"/>
        </w:rPr>
        <w:t>, University Conference Attendance Committee, 12</w:t>
      </w:r>
      <w:r w:rsidRPr="00D323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November,2019</w:t>
      </w:r>
    </w:p>
    <w:p w:rsidR="00D3234E" w:rsidRDefault="00D3234E" w:rsidP="00D3234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7A">
        <w:rPr>
          <w:rFonts w:ascii="Times New Roman" w:eastAsia="Times New Roman" w:hAnsi="Times New Roman" w:cs="Times New Roman"/>
          <w:b/>
          <w:sz w:val="24"/>
          <w:szCs w:val="24"/>
        </w:rPr>
        <w:t>Secretary</w:t>
      </w:r>
      <w:r>
        <w:rPr>
          <w:rFonts w:ascii="Times New Roman" w:eastAsia="Times New Roman" w:hAnsi="Times New Roman" w:cs="Times New Roman"/>
          <w:sz w:val="24"/>
          <w:szCs w:val="24"/>
        </w:rPr>
        <w:t>; Editorial Board of Western Journal of Basic Medical Science, January, 2020.</w:t>
      </w:r>
    </w:p>
    <w:p w:rsidR="00D3234E" w:rsidRDefault="00D3234E" w:rsidP="00D3234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7A">
        <w:rPr>
          <w:rFonts w:ascii="Times New Roman" w:eastAsia="Times New Roman" w:hAnsi="Times New Roman" w:cs="Times New Roman"/>
          <w:b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z w:val="24"/>
          <w:szCs w:val="24"/>
        </w:rPr>
        <w:t>, Health Information Management Curriculum Review Committee, UNIMED.</w:t>
      </w:r>
    </w:p>
    <w:p w:rsidR="0083187E" w:rsidRDefault="00D3234E" w:rsidP="00D3234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7A">
        <w:rPr>
          <w:rFonts w:ascii="Times New Roman" w:eastAsia="Times New Roman" w:hAnsi="Times New Roman" w:cs="Times New Roman"/>
          <w:b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FBCS in Faculty of Dental Sciences, UNIMED.</w:t>
      </w:r>
    </w:p>
    <w:p w:rsidR="00B73C5D" w:rsidRDefault="00B73C5D" w:rsidP="00D3234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Secretary; </w:t>
      </w:r>
      <w:r w:rsidRPr="00B73C5D">
        <w:rPr>
          <w:rFonts w:ascii="Times New Roman" w:eastAsia="Times New Roman" w:hAnsi="Times New Roman" w:cs="Times New Roman"/>
          <w:sz w:val="24"/>
          <w:szCs w:val="24"/>
        </w:rPr>
        <w:t>Committee of Honora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3C5D">
        <w:rPr>
          <w:rFonts w:ascii="Times New Roman" w:eastAsia="Times New Roman" w:hAnsi="Times New Roman" w:cs="Times New Roman"/>
          <w:sz w:val="24"/>
          <w:szCs w:val="24"/>
        </w:rPr>
        <w:t>y Consultant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73C5D">
        <w:rPr>
          <w:rFonts w:ascii="Times New Roman" w:eastAsia="Times New Roman" w:hAnsi="Times New Roman" w:cs="Times New Roman"/>
          <w:sz w:val="24"/>
          <w:szCs w:val="24"/>
        </w:rPr>
        <w:t>, UNIMED May,2020</w:t>
      </w:r>
    </w:p>
    <w:p w:rsidR="00D3234E" w:rsidRDefault="0083187E" w:rsidP="00D3234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7A">
        <w:rPr>
          <w:rFonts w:ascii="Times New Roman" w:eastAsia="Times New Roman" w:hAnsi="Times New Roman" w:cs="Times New Roman"/>
          <w:b/>
          <w:sz w:val="24"/>
          <w:szCs w:val="24"/>
        </w:rPr>
        <w:t>Assistant Dean</w:t>
      </w:r>
      <w:r>
        <w:rPr>
          <w:rFonts w:ascii="Times New Roman" w:eastAsia="Times New Roman" w:hAnsi="Times New Roman" w:cs="Times New Roman"/>
          <w:sz w:val="24"/>
          <w:szCs w:val="24"/>
        </w:rPr>
        <w:t>, Faculty of Basic Clinical Sciences, UNIMED. 2</w:t>
      </w:r>
      <w:r w:rsidRPr="008318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February, 2019.</w:t>
      </w:r>
      <w:r w:rsidR="00D32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6ED7" w:rsidRDefault="005B6ED7" w:rsidP="00D3234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Member,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Committee on Review of MOU on Clinical Laboratory Public Private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Partnership(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PPP), Ministry of Health,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State.</w:t>
      </w:r>
    </w:p>
    <w:p w:rsidR="00B73C5D" w:rsidRPr="00D3234E" w:rsidRDefault="00B73C5D" w:rsidP="00D3234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Member, </w:t>
      </w:r>
      <w:r w:rsidRPr="00B73C5D">
        <w:rPr>
          <w:rFonts w:ascii="Times New Roman" w:eastAsia="Times New Roman" w:hAnsi="Times New Roman" w:cs="Times New Roman"/>
          <w:sz w:val="24"/>
          <w:szCs w:val="24"/>
        </w:rPr>
        <w:t>Virology Research Group, UNIMED</w:t>
      </w:r>
    </w:p>
    <w:p w:rsidR="00772287" w:rsidRDefault="007722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287" w:rsidRDefault="00D323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90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3B1">
        <w:rPr>
          <w:rFonts w:ascii="Times New Roman" w:eastAsia="Times New Roman" w:hAnsi="Times New Roman" w:cs="Times New Roman"/>
          <w:b/>
          <w:sz w:val="24"/>
          <w:szCs w:val="24"/>
        </w:rPr>
        <w:t>PROFESSIONAL ACCOMPLISHMENTS:</w:t>
      </w:r>
    </w:p>
    <w:p w:rsidR="00772287" w:rsidRDefault="009043B1">
      <w:pPr>
        <w:pStyle w:val="Heading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MEMBERSHIP OF PROFESSIONAL BODIES (with dates)</w:t>
      </w:r>
    </w:p>
    <w:p w:rsidR="00772287" w:rsidRDefault="009043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(a) World Obesity Federation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UK)  2015</w:t>
      </w:r>
    </w:p>
    <w:p w:rsidR="00772287" w:rsidRDefault="009043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(b) Nigerian Medical Association (NMA-Edo state chapter) 2009- 2017</w:t>
      </w:r>
    </w:p>
    <w:p w:rsidR="00772287" w:rsidRDefault="009043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c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Association of Resident Doctors (ARD , National/UBTH) 2011- 2017</w:t>
      </w:r>
    </w:p>
    <w:p w:rsidR="00772287" w:rsidRDefault="009043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(d)Association of Clinical Chemists of Nigeria/</w:t>
      </w:r>
    </w:p>
    <w:p w:rsidR="00772287" w:rsidRDefault="009043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International Federation of Clinical   Chemists.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(ACCN/IFCC) 2014- till date</w:t>
      </w:r>
    </w:p>
    <w:p w:rsidR="00772287" w:rsidRDefault="009043B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Nigerian Pathologist ( Edo/Delta) 2011- 2017</w:t>
      </w:r>
    </w:p>
    <w:p w:rsidR="00772287" w:rsidRDefault="009043B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of Nigerian Pathologist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State) 2018.</w:t>
      </w:r>
    </w:p>
    <w:p w:rsidR="00772287" w:rsidRDefault="00904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PUBLICATIONS:</w:t>
      </w:r>
    </w:p>
    <w:p w:rsidR="00772287" w:rsidRDefault="00904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Published:</w:t>
      </w:r>
    </w:p>
    <w:p w:rsidR="00772287" w:rsidRDefault="009043B1">
      <w:pPr>
        <w:pStyle w:val="m-7577234293605057821gmail-msolistparagraph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i/>
          <w:iCs/>
        </w:rPr>
      </w:pPr>
      <w:proofErr w:type="spellStart"/>
      <w:r>
        <w:t>Idemudia</w:t>
      </w:r>
      <w:proofErr w:type="spellEnd"/>
      <w:r>
        <w:t xml:space="preserve"> JO, </w:t>
      </w:r>
      <w:r>
        <w:rPr>
          <w:b/>
          <w:bCs/>
        </w:rPr>
        <w:t>Adaja TM</w:t>
      </w:r>
      <w:r>
        <w:t xml:space="preserve">. Prevalence of </w:t>
      </w:r>
      <w:proofErr w:type="spellStart"/>
      <w:r>
        <w:t>dyslipidaemia</w:t>
      </w:r>
      <w:proofErr w:type="spellEnd"/>
      <w:r>
        <w:t xml:space="preserve"> among healthcare workers in the University of Benin Teaching Hospital, Benin City, Nigeria. </w:t>
      </w:r>
      <w:r>
        <w:rPr>
          <w:i/>
          <w:iCs/>
        </w:rPr>
        <w:t>World Journal of Biochemical Medical Research *2018</w:t>
      </w:r>
      <w:proofErr w:type="gramStart"/>
      <w:r>
        <w:rPr>
          <w:i/>
          <w:iCs/>
        </w:rPr>
        <w:t>;5</w:t>
      </w:r>
      <w:proofErr w:type="gramEnd"/>
      <w:r>
        <w:rPr>
          <w:i/>
          <w:iCs/>
        </w:rPr>
        <w:t>(1):6-13.</w:t>
      </w:r>
      <w:r>
        <w:t xml:space="preserve"> </w:t>
      </w:r>
      <w:hyperlink r:id="rId8" w:history="1">
        <w:r>
          <w:rPr>
            <w:rStyle w:val="Hyperlink"/>
            <w:i/>
            <w:iCs/>
          </w:rPr>
          <w:t>https://www.researchgate.net/publication/326302455_Prevalence_of_Dyslipidaemia_Among_Healthcare_Workers_in_University_of_Benin_Teaching_Hospital_Benin_City_Nigeria</w:t>
        </w:r>
      </w:hyperlink>
      <w:r>
        <w:rPr>
          <w:i/>
          <w:iCs/>
        </w:rPr>
        <w:t xml:space="preserve"> </w:t>
      </w:r>
    </w:p>
    <w:p w:rsidR="00772287" w:rsidRDefault="00772287">
      <w:pPr>
        <w:pStyle w:val="m-7577234293605057821gmail-msolistparagraph"/>
        <w:spacing w:before="0" w:beforeAutospacing="0" w:after="0" w:afterAutospacing="0" w:line="276" w:lineRule="auto"/>
        <w:ind w:left="1140"/>
        <w:jc w:val="both"/>
      </w:pPr>
    </w:p>
    <w:p w:rsidR="00772287" w:rsidRDefault="009043B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Adaja TM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Onuovoghakpo-Sakpa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Atherogenic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index of plasma and visceral adiposity index among healthcare workers in a tertiary hospital.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Tropical Diseases and Health** 2018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;29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(3):1-11.</w:t>
      </w:r>
      <w:r>
        <w:t xml:space="preserve">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https://www.researchgate.net/publication/323660302_Atherogenic_Index_of_Plasma_and_Visceral_Adiposity_Index_among_Healthcare_Workers_in_University_of_Benin_Teaching_Hospital_Benin_City_Nigeria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772287" w:rsidRDefault="0077228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772287" w:rsidRDefault="00772287">
      <w:pPr>
        <w:pStyle w:val="ListParagraph"/>
        <w:spacing w:after="0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287" w:rsidRDefault="009043B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3.   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Adaja TM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Idemudia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JO. Prevalence of overweight and obesity among health-care workers in University of Benin Teaching Hospital, Benin City , Edo State, Nigeria.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Annals of Tropical Pathology*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;9:150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-4.</w:t>
      </w:r>
      <w:r>
        <w:t xml:space="preserve">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http://www.atpjournal.org/article.asp?issn=2251-0060;year=2018;volume=9;issue=2;spage=150;epage=154;aulast=Adaja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2287" w:rsidRDefault="0077228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287" w:rsidRDefault="009043B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Adaja TM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Atherogenic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triad among overweight and obese adults in Benin City, South- South Nigeria.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International Journal of Tropical Diseases and Health **2018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;32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(2):1-9.</w:t>
      </w:r>
      <w:r>
        <w:t xml:space="preserve">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https://journals.indexcopernicus.com/search/article?articleId=2009360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772287" w:rsidRDefault="00772287">
      <w:pPr>
        <w:pStyle w:val="ListParagraph"/>
        <w:spacing w:after="0"/>
        <w:ind w:left="11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2287" w:rsidRDefault="009043B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Adaja TM,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Idemudia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JO. Metabolic syndrome among health-care workers in a tertiary hospital in South-South, Nigeria.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Medicine and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**2018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(3):1-9.</w:t>
      </w:r>
      <w:r>
        <w:t xml:space="preserve">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https://www.researchgate.net/publication/327957965_Metabolic_Syndrome_among_Healthcare_Workers_in_a_Tertiary_Hospital_in_South-South_Nigeria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2287" w:rsidRDefault="007722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287" w:rsidRDefault="009043B1">
      <w:pPr>
        <w:pStyle w:val="m-7577234293605057821gmail-msolistparagraph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i/>
          <w:iCs/>
        </w:rPr>
      </w:pPr>
      <w:r>
        <w:rPr>
          <w:b/>
        </w:rPr>
        <w:t>Adaja TM</w:t>
      </w:r>
      <w:r>
        <w:t xml:space="preserve">, </w:t>
      </w:r>
      <w:proofErr w:type="spellStart"/>
      <w:r>
        <w:t>Ayinbuomwan</w:t>
      </w:r>
      <w:proofErr w:type="spellEnd"/>
      <w:r>
        <w:t xml:space="preserve"> E. Prevalence of insulin resistance among medical students in University of Benin. </w:t>
      </w:r>
      <w:r>
        <w:rPr>
          <w:i/>
          <w:iCs/>
        </w:rPr>
        <w:t xml:space="preserve">World Journal of Biochemical Medical Research *2018;5(2):1-10 </w:t>
      </w:r>
      <w:hyperlink r:id="rId13" w:history="1">
        <w:r>
          <w:rPr>
            <w:rStyle w:val="Hyperlink"/>
            <w:i/>
            <w:iCs/>
          </w:rPr>
          <w:t>https://www.researchgate.net/publication/327060281_Prevalence_of_insulin_resistance_among_medical_students_in_South-South_Nigeria</w:t>
        </w:r>
      </w:hyperlink>
      <w:r>
        <w:rPr>
          <w:i/>
          <w:iCs/>
        </w:rPr>
        <w:t xml:space="preserve"> </w:t>
      </w:r>
    </w:p>
    <w:p w:rsidR="00772287" w:rsidRDefault="0077228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72287" w:rsidRDefault="009043B1">
      <w:pPr>
        <w:pStyle w:val="m-7577234293605057821gmail-msolist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>
        <w:rPr>
          <w:b/>
        </w:rPr>
        <w:t>Adaja TM</w:t>
      </w:r>
      <w:r>
        <w:t xml:space="preserve">, </w:t>
      </w:r>
      <w:proofErr w:type="spellStart"/>
      <w:r>
        <w:t>Ayina</w:t>
      </w:r>
      <w:proofErr w:type="spellEnd"/>
      <w:r>
        <w:t xml:space="preserve"> CN, </w:t>
      </w:r>
      <w:proofErr w:type="spellStart"/>
      <w:r>
        <w:t>Idogun</w:t>
      </w:r>
      <w:proofErr w:type="spellEnd"/>
      <w:r>
        <w:t xml:space="preserve"> ES. Link between plasma total </w:t>
      </w:r>
      <w:proofErr w:type="spellStart"/>
      <w:r>
        <w:t>adiponectin</w:t>
      </w:r>
      <w:proofErr w:type="spellEnd"/>
      <w:r>
        <w:t xml:space="preserve"> and small dense LDL-cholesterol in overweight and obese Nigerians. </w:t>
      </w:r>
      <w:r>
        <w:rPr>
          <w:i/>
        </w:rPr>
        <w:t>Journal of Research in Basic and Clinical Sciences</w:t>
      </w:r>
      <w:r>
        <w:t xml:space="preserve"> *2019</w:t>
      </w:r>
      <w:proofErr w:type="gramStart"/>
      <w:r>
        <w:t>;1</w:t>
      </w:r>
      <w:proofErr w:type="gramEnd"/>
      <w:r>
        <w:t xml:space="preserve">(1):85-92. </w:t>
      </w:r>
      <w:hyperlink r:id="rId14" w:history="1">
        <w:r>
          <w:rPr>
            <w:rStyle w:val="Hyperlink"/>
          </w:rPr>
          <w:t>https://www.researchgate.net/publication/336150102_Link_between_Plasma_Total_Adiponectin_and_Small_Dense_Low_Density_Lipoprotein-Cholesterol_among_Overweight_and_Obese_Nigerians</w:t>
        </w:r>
      </w:hyperlink>
      <w:r>
        <w:t xml:space="preserve"> </w:t>
      </w:r>
    </w:p>
    <w:p w:rsidR="00772287" w:rsidRDefault="0077228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72287" w:rsidRDefault="009043B1">
      <w:pPr>
        <w:pStyle w:val="m-7577234293605057821gmail-msolist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proofErr w:type="spellStart"/>
      <w:r>
        <w:t>Owhin</w:t>
      </w:r>
      <w:proofErr w:type="spellEnd"/>
      <w:r>
        <w:t xml:space="preserve"> SO, </w:t>
      </w:r>
      <w:r>
        <w:rPr>
          <w:b/>
        </w:rPr>
        <w:t>Adaja TM,</w:t>
      </w:r>
      <w:r>
        <w:t xml:space="preserve"> </w:t>
      </w:r>
      <w:proofErr w:type="spellStart"/>
      <w:r>
        <w:t>Fasipe</w:t>
      </w:r>
      <w:proofErr w:type="spellEnd"/>
      <w:r>
        <w:t xml:space="preserve"> OJ, </w:t>
      </w:r>
      <w:proofErr w:type="spellStart"/>
      <w:r>
        <w:t>Akhidenor</w:t>
      </w:r>
      <w:proofErr w:type="spellEnd"/>
      <w:r>
        <w:t xml:space="preserve"> P. Prevalence </w:t>
      </w:r>
      <w:proofErr w:type="gramStart"/>
      <w:r>
        <w:t>of  vitamin</w:t>
      </w:r>
      <w:proofErr w:type="gramEnd"/>
      <w:r>
        <w:t xml:space="preserve"> B12 deficiency in metformin treated type 2 diabetic patients in a tertiary institution in Nigeria. </w:t>
      </w:r>
      <w:hyperlink r:id="rId15" w:tooltip="SAGE open medicine." w:history="1">
        <w:r>
          <w:rPr>
            <w:rStyle w:val="Hyperlink"/>
          </w:rPr>
          <w:t>SAGE Open Med.</w:t>
        </w:r>
      </w:hyperlink>
      <w:r>
        <w:t xml:space="preserve"> 2019 May 23</w:t>
      </w:r>
      <w:proofErr w:type="gramStart"/>
      <w:r>
        <w:t>;7:2050312119853433</w:t>
      </w:r>
      <w:proofErr w:type="gramEnd"/>
      <w:r>
        <w:t xml:space="preserve">. </w:t>
      </w:r>
      <w:proofErr w:type="spellStart"/>
      <w:proofErr w:type="gramStart"/>
      <w:r>
        <w:t>doi</w:t>
      </w:r>
      <w:proofErr w:type="spellEnd"/>
      <w:proofErr w:type="gramEnd"/>
      <w:r>
        <w:t xml:space="preserve">: 10.1177/2050312119853433. </w:t>
      </w:r>
      <w:proofErr w:type="spellStart"/>
      <w:proofErr w:type="gramStart"/>
      <w:r>
        <w:t>eCollection</w:t>
      </w:r>
      <w:proofErr w:type="spellEnd"/>
      <w:proofErr w:type="gramEnd"/>
      <w:r>
        <w:t xml:space="preserve"> 2019. </w:t>
      </w:r>
      <w:hyperlink r:id="rId16" w:history="1">
        <w:r>
          <w:rPr>
            <w:rStyle w:val="Hyperlink"/>
          </w:rPr>
          <w:t>https://www.ncbi.nlm.nih.gov/pubmed/31205703</w:t>
        </w:r>
      </w:hyperlink>
      <w:r>
        <w:t xml:space="preserve"> </w:t>
      </w:r>
    </w:p>
    <w:p w:rsidR="00772287" w:rsidRDefault="00772287">
      <w:pPr>
        <w:pStyle w:val="ListParagraph"/>
        <w:jc w:val="both"/>
      </w:pPr>
    </w:p>
    <w:p w:rsidR="00772287" w:rsidRDefault="009043B1">
      <w:pPr>
        <w:pStyle w:val="m-7577234293605057821gmail-msolistparagraph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i/>
        </w:rPr>
      </w:pPr>
      <w:proofErr w:type="spellStart"/>
      <w:r>
        <w:t>Owhin</w:t>
      </w:r>
      <w:proofErr w:type="spellEnd"/>
      <w:r>
        <w:t xml:space="preserve"> SO, </w:t>
      </w:r>
      <w:r>
        <w:rPr>
          <w:b/>
        </w:rPr>
        <w:t>Adaja TM,</w:t>
      </w:r>
      <w:r>
        <w:t xml:space="preserve"> </w:t>
      </w:r>
      <w:proofErr w:type="spellStart"/>
      <w:r>
        <w:t>Fasipe</w:t>
      </w:r>
      <w:proofErr w:type="spellEnd"/>
      <w:r>
        <w:t xml:space="preserve"> OJ, </w:t>
      </w:r>
      <w:proofErr w:type="spellStart"/>
      <w:r>
        <w:t>Ojo</w:t>
      </w:r>
      <w:proofErr w:type="spellEnd"/>
      <w:r>
        <w:t xml:space="preserve"> MAO. Correlation between serum vitamin B12 levels and </w:t>
      </w:r>
      <w:proofErr w:type="spellStart"/>
      <w:r>
        <w:t>haematologic</w:t>
      </w:r>
      <w:proofErr w:type="spellEnd"/>
      <w:r>
        <w:t xml:space="preserve"> indices among metformin-treated type-2 diabetic patients. </w:t>
      </w:r>
      <w:hyperlink r:id="rId17" w:history="1">
        <w:r>
          <w:rPr>
            <w:rStyle w:val="Hyperlink"/>
          </w:rPr>
          <w:t>SAGE Open Med</w:t>
        </w:r>
      </w:hyperlink>
      <w:r>
        <w:rPr>
          <w:rStyle w:val="cit"/>
        </w:rPr>
        <w:t>. 2019</w:t>
      </w:r>
      <w:proofErr w:type="gramStart"/>
      <w:r>
        <w:rPr>
          <w:rStyle w:val="cit"/>
        </w:rPr>
        <w:t>;7:2050312119853433</w:t>
      </w:r>
      <w:proofErr w:type="gramEnd"/>
      <w:r>
        <w:rPr>
          <w:rStyle w:val="cit"/>
        </w:rPr>
        <w:t>.</w:t>
      </w:r>
      <w:r>
        <w:t xml:space="preserve"> </w:t>
      </w:r>
      <w:hyperlink r:id="rId18" w:history="1">
        <w:r>
          <w:rPr>
            <w:rStyle w:val="Hyperlink"/>
          </w:rPr>
          <w:t>https://www.ncbi.nlm.nih.gov/pmc/articles/PMC6535731/</w:t>
        </w:r>
      </w:hyperlink>
      <w:r>
        <w:t xml:space="preserve"> </w:t>
      </w:r>
    </w:p>
    <w:p w:rsidR="00772287" w:rsidRDefault="009043B1">
      <w:r>
        <w:rPr>
          <w:rStyle w:val="doi"/>
        </w:rPr>
        <w:t xml:space="preserve">                         </w:t>
      </w:r>
      <w:proofErr w:type="spellStart"/>
      <w:proofErr w:type="gramStart"/>
      <w:r>
        <w:rPr>
          <w:rStyle w:val="doi"/>
        </w:rPr>
        <w:t>doi</w:t>
      </w:r>
      <w:proofErr w:type="spellEnd"/>
      <w:proofErr w:type="gramEnd"/>
      <w:r>
        <w:rPr>
          <w:rStyle w:val="doi"/>
        </w:rPr>
        <w:t>: </w:t>
      </w:r>
      <w:hyperlink r:id="rId19" w:tgtFrame="pmc_ext" w:history="1">
        <w:r>
          <w:rPr>
            <w:rStyle w:val="Hyperlink"/>
          </w:rPr>
          <w:t>10.1177/2050312119853433</w:t>
        </w:r>
      </w:hyperlink>
    </w:p>
    <w:p w:rsidR="00772287" w:rsidRDefault="009043B1">
      <w:pPr>
        <w:pStyle w:val="m-7577234293605057821gmail-msolistparagraph"/>
        <w:spacing w:before="0" w:beforeAutospacing="0" w:after="0" w:afterAutospacing="0" w:line="276" w:lineRule="auto"/>
        <w:ind w:left="1140"/>
        <w:jc w:val="both"/>
        <w:rPr>
          <w:i/>
        </w:rPr>
      </w:pPr>
      <w:r>
        <w:t xml:space="preserve">  </w:t>
      </w:r>
    </w:p>
    <w:p w:rsidR="00772287" w:rsidRDefault="009043B1">
      <w:pPr>
        <w:pStyle w:val="m-7577234293605057821gmail-msolistparagraph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Adaja TM, </w:t>
      </w:r>
      <w:proofErr w:type="spellStart"/>
      <w:r>
        <w:t>Ojo</w:t>
      </w:r>
      <w:proofErr w:type="spellEnd"/>
      <w:r>
        <w:t xml:space="preserve"> MAO, </w:t>
      </w:r>
      <w:proofErr w:type="spellStart"/>
      <w:r>
        <w:t>Ayina</w:t>
      </w:r>
      <w:proofErr w:type="spellEnd"/>
      <w:r>
        <w:t xml:space="preserve"> CN</w:t>
      </w:r>
      <w:r>
        <w:rPr>
          <w:b/>
        </w:rPr>
        <w:t xml:space="preserve">. </w:t>
      </w:r>
      <w:r>
        <w:t xml:space="preserve">Relationship of apolipoprotein B-100 and lipid profile parameters among diabetic patients in a tertiary hospital in Nigeria. </w:t>
      </w:r>
      <w:proofErr w:type="spellStart"/>
      <w:r>
        <w:t>ABook</w:t>
      </w:r>
      <w:proofErr w:type="spellEnd"/>
      <w:r>
        <w:t xml:space="preserve"> chapter in </w:t>
      </w:r>
      <w:hyperlink r:id="rId20" w:tgtFrame="_blank" w:history="1">
        <w:r>
          <w:rPr>
            <w:rStyle w:val="Hyperlink"/>
            <w:rFonts w:cs="Arial"/>
          </w:rPr>
          <w:t>Current Trends in Disease and Health</w:t>
        </w:r>
      </w:hyperlink>
      <w:r>
        <w:rPr>
          <w:rFonts w:ascii="Arial" w:hAnsi="Arial" w:cs="Arial"/>
          <w:color w:val="0B5394"/>
        </w:rPr>
        <w:t xml:space="preserve"> 2019;2:75-84 (Chapter 6) </w:t>
      </w:r>
      <w:r>
        <w:rPr>
          <w:rFonts w:ascii="Arial" w:hAnsi="Arial" w:cs="Arial"/>
          <w:sz w:val="19"/>
          <w:szCs w:val="19"/>
        </w:rPr>
        <w:t>DOI: 10.9734/bpi/</w:t>
      </w:r>
      <w:proofErr w:type="spellStart"/>
      <w:r>
        <w:rPr>
          <w:rFonts w:ascii="Arial" w:hAnsi="Arial" w:cs="Arial"/>
          <w:sz w:val="19"/>
          <w:szCs w:val="19"/>
        </w:rPr>
        <w:t>ctdah</w:t>
      </w:r>
      <w:proofErr w:type="spellEnd"/>
      <w:r>
        <w:rPr>
          <w:rFonts w:ascii="Arial" w:hAnsi="Arial" w:cs="Arial"/>
          <w:sz w:val="19"/>
          <w:szCs w:val="19"/>
        </w:rPr>
        <w:t>/v2</w:t>
      </w:r>
      <w:r>
        <w:rPr>
          <w:rFonts w:ascii="Arial" w:hAnsi="Arial" w:cs="Arial"/>
          <w:color w:val="0B5394"/>
        </w:rPr>
        <w:t xml:space="preserve"> http://bp.bookpi.org/index.php/bpi/catalog/view/91/1274/889-2</w:t>
      </w:r>
    </w:p>
    <w:p w:rsidR="00772287" w:rsidRDefault="00772287">
      <w:pPr>
        <w:pStyle w:val="ListParagraph"/>
        <w:rPr>
          <w:b/>
        </w:rPr>
      </w:pPr>
    </w:p>
    <w:p w:rsidR="00772287" w:rsidRDefault="009043B1">
      <w:pPr>
        <w:pStyle w:val="m-7577234293605057821gmail-msolistparagraph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b/>
        </w:rPr>
      </w:pPr>
      <w:proofErr w:type="spellStart"/>
      <w:r>
        <w:t>Ojo</w:t>
      </w:r>
      <w:proofErr w:type="spellEnd"/>
      <w:r>
        <w:t xml:space="preserve">, M. A. O., </w:t>
      </w:r>
      <w:r>
        <w:rPr>
          <w:b/>
        </w:rPr>
        <w:t>Adaja, T. M.,</w:t>
      </w:r>
      <w:r>
        <w:t xml:space="preserve"> Adeyemi, O., </w:t>
      </w:r>
      <w:proofErr w:type="spellStart"/>
      <w:r>
        <w:t>Osho</w:t>
      </w:r>
      <w:proofErr w:type="spellEnd"/>
      <w:r>
        <w:t xml:space="preserve">, P. O., </w:t>
      </w:r>
      <w:proofErr w:type="spellStart"/>
      <w:r>
        <w:t>Enabudoso</w:t>
      </w:r>
      <w:proofErr w:type="spellEnd"/>
      <w:r>
        <w:t xml:space="preserve">, E., &amp; </w:t>
      </w:r>
      <w:proofErr w:type="spellStart"/>
      <w:r>
        <w:t>Bazuaye</w:t>
      </w:r>
      <w:proofErr w:type="spellEnd"/>
      <w:r>
        <w:t xml:space="preserve">, G. N. (2019). Viability of Umbilical Cord Blood for </w:t>
      </w:r>
      <w:proofErr w:type="spellStart"/>
      <w:r>
        <w:t>Haemopoietic</w:t>
      </w:r>
      <w:proofErr w:type="spellEnd"/>
      <w:r>
        <w:t xml:space="preserve"> Stem Cell Transplantation. </w:t>
      </w:r>
      <w:r>
        <w:rPr>
          <w:i/>
          <w:iCs/>
        </w:rPr>
        <w:t>Asian Hematology Research Journal</w:t>
      </w:r>
      <w:r>
        <w:t>, 2019</w:t>
      </w:r>
      <w:proofErr w:type="gramStart"/>
      <w:r>
        <w:t>;</w:t>
      </w:r>
      <w:r>
        <w:rPr>
          <w:i/>
          <w:iCs/>
        </w:rPr>
        <w:t>2</w:t>
      </w:r>
      <w:proofErr w:type="gramEnd"/>
      <w:r>
        <w:t xml:space="preserve">(3): 1-7. </w:t>
      </w:r>
      <w:hyperlink r:id="rId21" w:history="1">
        <w:r>
          <w:rPr>
            <w:rStyle w:val="Hyperlink"/>
          </w:rPr>
          <w:t>http://www.journalahrj.com/index.php/AHRJ/article/view/30109</w:t>
        </w:r>
      </w:hyperlink>
      <w:r>
        <w:t xml:space="preserve"> </w:t>
      </w:r>
    </w:p>
    <w:p w:rsidR="00772287" w:rsidRDefault="00772287">
      <w:pPr>
        <w:pStyle w:val="ListParagraph"/>
        <w:rPr>
          <w:b/>
        </w:rPr>
      </w:pPr>
    </w:p>
    <w:p w:rsidR="00772287" w:rsidRDefault="0090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</w:rPr>
        <w:t>Ojo</w:t>
      </w:r>
      <w:proofErr w:type="spellEnd"/>
      <w:r>
        <w:rPr>
          <w:rFonts w:ascii="Times New Roman" w:hAnsi="Times New Roman" w:cs="Times New Roman"/>
          <w:sz w:val="24"/>
        </w:rPr>
        <w:t xml:space="preserve">, M. A., </w:t>
      </w:r>
      <w:r>
        <w:rPr>
          <w:rFonts w:ascii="Times New Roman" w:hAnsi="Times New Roman" w:cs="Times New Roman"/>
          <w:b/>
          <w:sz w:val="24"/>
        </w:rPr>
        <w:t xml:space="preserve">Adaja, </w:t>
      </w:r>
      <w:proofErr w:type="gramStart"/>
      <w:r>
        <w:rPr>
          <w:rFonts w:ascii="Times New Roman" w:hAnsi="Times New Roman" w:cs="Times New Roman"/>
          <w:b/>
          <w:sz w:val="24"/>
        </w:rPr>
        <w:t>TM</w:t>
      </w:r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Adeyemi, O., </w:t>
      </w:r>
      <w:proofErr w:type="spellStart"/>
      <w:r>
        <w:rPr>
          <w:rFonts w:ascii="Times New Roman" w:hAnsi="Times New Roman" w:cs="Times New Roman"/>
          <w:sz w:val="24"/>
        </w:rPr>
        <w:t>Olanrewaju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Osho</w:t>
      </w:r>
      <w:proofErr w:type="spellEnd"/>
      <w:r>
        <w:rPr>
          <w:rFonts w:ascii="Times New Roman" w:hAnsi="Times New Roman" w:cs="Times New Roman"/>
          <w:sz w:val="24"/>
        </w:rPr>
        <w:t xml:space="preserve">, P., </w:t>
      </w:r>
      <w:proofErr w:type="spellStart"/>
      <w:r>
        <w:rPr>
          <w:rFonts w:ascii="Times New Roman" w:hAnsi="Times New Roman" w:cs="Times New Roman"/>
          <w:sz w:val="24"/>
        </w:rPr>
        <w:t>Enabudoso</w:t>
      </w:r>
      <w:proofErr w:type="spellEnd"/>
      <w:r>
        <w:rPr>
          <w:rFonts w:ascii="Times New Roman" w:hAnsi="Times New Roman" w:cs="Times New Roman"/>
          <w:sz w:val="24"/>
        </w:rPr>
        <w:t xml:space="preserve">, E., &amp; </w:t>
      </w:r>
      <w:proofErr w:type="spellStart"/>
      <w:r>
        <w:rPr>
          <w:rFonts w:ascii="Times New Roman" w:hAnsi="Times New Roman" w:cs="Times New Roman"/>
          <w:sz w:val="24"/>
        </w:rPr>
        <w:t>Bazuaye</w:t>
      </w:r>
      <w:proofErr w:type="spellEnd"/>
      <w:r>
        <w:rPr>
          <w:rFonts w:ascii="Times New Roman" w:hAnsi="Times New Roman" w:cs="Times New Roman"/>
          <w:sz w:val="24"/>
        </w:rPr>
        <w:t xml:space="preserve">, G. N. (2019). Assessment of CD34+ Cells and Total Nucleated Cells in Umbilical Cord Blood in a Tertiary Hospital South-south, Nigeria. </w:t>
      </w:r>
      <w:r>
        <w:rPr>
          <w:rFonts w:ascii="Times New Roman" w:hAnsi="Times New Roman" w:cs="Times New Roman"/>
          <w:i/>
          <w:iCs/>
          <w:sz w:val="24"/>
        </w:rPr>
        <w:t>International Journal of Research and Reports in Hematology</w:t>
      </w:r>
      <w:r>
        <w:rPr>
          <w:rFonts w:ascii="Times New Roman" w:hAnsi="Times New Roman" w:cs="Times New Roman"/>
          <w:sz w:val="24"/>
        </w:rPr>
        <w:t>, 2019</w:t>
      </w:r>
      <w:proofErr w:type="gramStart"/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i/>
          <w:iCs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(4), 1-14. Retrieved from </w:t>
      </w:r>
      <w:hyperlink r:id="rId22" w:history="1">
        <w:r>
          <w:rPr>
            <w:rStyle w:val="Hyperlink"/>
            <w:rFonts w:ascii="Times New Roman" w:hAnsi="Times New Roman" w:cs="Times New Roman"/>
            <w:sz w:val="24"/>
          </w:rPr>
          <w:t>http://www.journalijr2h.com/index.php/IJR2H/article/view/30112</w:t>
        </w:r>
      </w:hyperlink>
      <w:r>
        <w:rPr>
          <w:rFonts w:ascii="Times New Roman" w:hAnsi="Times New Roman" w:cs="Times New Roman"/>
        </w:rPr>
        <w:t xml:space="preserve"> </w:t>
      </w:r>
    </w:p>
    <w:p w:rsidR="00772287" w:rsidRDefault="009043B1">
      <w:pPr>
        <w:pStyle w:val="m-7577234293605057821gmail-msolist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>
        <w:rPr>
          <w:b/>
        </w:rPr>
        <w:t>Adaja TM.</w:t>
      </w:r>
      <w:r>
        <w:t xml:space="preserve"> Apolipoprotein B100/A1 ratio and other lipid parameters in type 2 diabetic patients in a tertiary hospital in Nigeria. (</w:t>
      </w:r>
      <w:proofErr w:type="gramStart"/>
      <w:r>
        <w:t>under</w:t>
      </w:r>
      <w:proofErr w:type="gramEnd"/>
      <w:r>
        <w:t xml:space="preserve"> peer review, 2</w:t>
      </w:r>
      <w:r>
        <w:rPr>
          <w:vertAlign w:val="superscript"/>
        </w:rPr>
        <w:t>nd</w:t>
      </w:r>
      <w:r w:rsidR="008C77E8">
        <w:t xml:space="preserve"> </w:t>
      </w:r>
      <w:proofErr w:type="spellStart"/>
      <w:r w:rsidR="008C77E8">
        <w:t>decem</w:t>
      </w:r>
      <w:r>
        <w:t>ber</w:t>
      </w:r>
      <w:proofErr w:type="spellEnd"/>
      <w:r>
        <w:t>, 2019).</w:t>
      </w:r>
    </w:p>
    <w:p w:rsidR="00772287" w:rsidRDefault="009043B1" w:rsidP="008C77E8">
      <w:pPr>
        <w:pStyle w:val="m-7577234293605057821gmail-msolist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>
        <w:rPr>
          <w:b/>
        </w:rPr>
        <w:t xml:space="preserve">Adaja TM, </w:t>
      </w:r>
      <w:proofErr w:type="spellStart"/>
      <w:r>
        <w:t>Ojo</w:t>
      </w:r>
      <w:proofErr w:type="spellEnd"/>
      <w:r>
        <w:t xml:space="preserve"> MAO. Levels of apolipoprotein A1 in sickle cell disease patient attending </w:t>
      </w:r>
      <w:proofErr w:type="spellStart"/>
      <w:r>
        <w:t>haematology</w:t>
      </w:r>
      <w:proofErr w:type="spellEnd"/>
      <w:r>
        <w:t xml:space="preserve"> clinic in </w:t>
      </w:r>
      <w:proofErr w:type="spellStart"/>
      <w:r>
        <w:t>Ondo</w:t>
      </w:r>
      <w:proofErr w:type="spellEnd"/>
      <w:r>
        <w:t xml:space="preserve"> State.( Proposal sent to </w:t>
      </w:r>
      <w:proofErr w:type="spellStart"/>
      <w:r>
        <w:t>Tetfund</w:t>
      </w:r>
      <w:proofErr w:type="spellEnd"/>
      <w:r>
        <w:t>, UNIMED, November,2019)</w:t>
      </w:r>
    </w:p>
    <w:p w:rsidR="008C77E8" w:rsidRPr="008C77E8" w:rsidRDefault="008C77E8" w:rsidP="008C77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Osho</w:t>
      </w:r>
      <w:proofErr w:type="spellEnd"/>
      <w:r>
        <w:rPr>
          <w:rFonts w:ascii="Times New Roman" w:hAnsi="Times New Roman" w:cs="Times New Roman"/>
          <w:sz w:val="24"/>
        </w:rPr>
        <w:t xml:space="preserve"> PO, Adaja TM et al Acute infectious </w:t>
      </w:r>
      <w:proofErr w:type="spellStart"/>
      <w:r>
        <w:rPr>
          <w:rFonts w:ascii="Times New Roman" w:hAnsi="Times New Roman" w:cs="Times New Roman"/>
          <w:sz w:val="24"/>
        </w:rPr>
        <w:t>purpura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fulminans</w:t>
      </w:r>
      <w:proofErr w:type="spellEnd"/>
      <w:r>
        <w:rPr>
          <w:rFonts w:ascii="Times New Roman" w:hAnsi="Times New Roman" w:cs="Times New Roman"/>
          <w:sz w:val="24"/>
        </w:rPr>
        <w:t xml:space="preserve"> in a 2 years old male child. Accepted by Western J of Biomed Sciences, A Faculty of Basic Clinical Sciences based Journal, UNIMED; May,2020</w:t>
      </w:r>
    </w:p>
    <w:p w:rsidR="00772287" w:rsidRDefault="007722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287" w:rsidRDefault="00904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*: National journal,    **: International journal.</w:t>
      </w:r>
    </w:p>
    <w:p w:rsidR="00772287" w:rsidRDefault="00904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b/>
          <w:sz w:val="24"/>
          <w:szCs w:val="24"/>
        </w:rPr>
        <w:t>EXTRACURRICULAR ACTIVITIES</w:t>
      </w:r>
      <w:r>
        <w:rPr>
          <w:rFonts w:ascii="Times New Roman" w:hAnsi="Times New Roman" w:cs="Times New Roman"/>
          <w:sz w:val="24"/>
          <w:szCs w:val="24"/>
        </w:rPr>
        <w:t>: Football</w:t>
      </w:r>
    </w:p>
    <w:p w:rsidR="00772287" w:rsidRDefault="00904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b/>
          <w:sz w:val="24"/>
          <w:szCs w:val="24"/>
        </w:rPr>
        <w:t>REFEREES:</w:t>
      </w:r>
    </w:p>
    <w:p w:rsidR="00772287" w:rsidRDefault="009043B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Soriyan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Oyetunji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O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772287" w:rsidRDefault="009043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ACCN General Secretary and </w:t>
      </w:r>
      <w:proofErr w:type="gramStart"/>
      <w:r>
        <w:rPr>
          <w:rFonts w:ascii="Times New Roman" w:hAnsi="Times New Roman" w:cs="Times New Roman"/>
          <w:sz w:val="24"/>
          <w:szCs w:val="24"/>
        </w:rPr>
        <w:t>IFCC  International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Representative, Consultant Chemical Pathologist, CMUL/LUTH, Idi-</w:t>
      </w:r>
      <w:proofErr w:type="spellStart"/>
      <w:r>
        <w:rPr>
          <w:rFonts w:ascii="Times New Roman" w:hAnsi="Times New Roman" w:cs="Times New Roman"/>
          <w:sz w:val="24"/>
          <w:szCs w:val="24"/>
        </w:rPr>
        <w:t>Araba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Lagos. +2348023143447,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tunjisoriyan@gmail.com</w:t>
        </w:r>
      </w:hyperlink>
    </w:p>
    <w:p w:rsidR="00772287" w:rsidRDefault="0077228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287" w:rsidRDefault="009043B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Idogun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E.S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2287" w:rsidRDefault="009043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Professor of Chemical Pathology</w:t>
      </w:r>
      <w:proofErr w:type="gramStart"/>
      <w:r>
        <w:rPr>
          <w:rFonts w:ascii="Times New Roman" w:hAnsi="Times New Roman" w:cs="Times New Roman"/>
          <w:sz w:val="24"/>
          <w:szCs w:val="24"/>
        </w:rPr>
        <w:t>;  Head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Department, Chemical Pathology, University of Benin, Benin City, Edo State.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+2348023185483   </w:t>
      </w:r>
      <w:hyperlink r:id="rId2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sylvesteridogun@yahoo.co.uk</w:t>
        </w:r>
        <w:proofErr w:type="gramEnd"/>
      </w:hyperlink>
    </w:p>
    <w:p w:rsidR="00772287" w:rsidRDefault="009043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2287" w:rsidRDefault="009043B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Akinlade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K.S</w:t>
      </w:r>
    </w:p>
    <w:p w:rsidR="00772287" w:rsidRDefault="009043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Consultant Endocrinologist, Department of Chemical Pathology, University of Medical Sciences,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state, Nigeria.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+2348075010718,     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ksakinlade@yahoo.com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287" w:rsidRDefault="0077228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287" w:rsidRDefault="0077228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287" w:rsidRDefault="009043B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2287" w:rsidRDefault="007722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2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678D9A2"/>
    <w:lvl w:ilvl="0" w:tplc="B3647B32">
      <w:start w:val="1"/>
      <w:numFmt w:val="decimal"/>
      <w:lvlText w:val="%1."/>
      <w:lvlJc w:val="left"/>
      <w:pPr>
        <w:ind w:left="11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0000002"/>
    <w:multiLevelType w:val="hybridMultilevel"/>
    <w:tmpl w:val="92A41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188E0CC"/>
    <w:lvl w:ilvl="0" w:tplc="3ED4D266">
      <w:start w:val="5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4"/>
    <w:multiLevelType w:val="hybridMultilevel"/>
    <w:tmpl w:val="1CBCC310"/>
    <w:lvl w:ilvl="0" w:tplc="EAD45E7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5"/>
    <w:multiLevelType w:val="hybridMultilevel"/>
    <w:tmpl w:val="A33CA9F8"/>
    <w:lvl w:ilvl="0" w:tplc="7360A9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6"/>
    <w:multiLevelType w:val="singleLevel"/>
    <w:tmpl w:val="52A03DD0"/>
    <w:lvl w:ilvl="0">
      <w:start w:val="1"/>
      <w:numFmt w:val="bullet"/>
      <w:pStyle w:val="Achievement"/>
      <w:lvlText w:val=""/>
      <w:lvlJc w:val="left"/>
      <w:pPr>
        <w:tabs>
          <w:tab w:val="left" w:pos="0"/>
        </w:tabs>
        <w:ind w:left="245" w:right="245" w:hanging="245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E083CD8"/>
    <w:lvl w:ilvl="0" w:tplc="D040A37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9AC51E6"/>
    <w:lvl w:ilvl="0" w:tplc="750840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9"/>
    <w:multiLevelType w:val="hybridMultilevel"/>
    <w:tmpl w:val="BFC695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EF16CF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9252DADA"/>
    <w:lvl w:ilvl="0" w:tplc="EE8AA3E2">
      <w:start w:val="1"/>
      <w:numFmt w:val="lowerLetter"/>
      <w:lvlText w:val="(%1)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1">
    <w:nsid w:val="0000000C"/>
    <w:multiLevelType w:val="hybridMultilevel"/>
    <w:tmpl w:val="847A9B7E"/>
    <w:lvl w:ilvl="0" w:tplc="00A4FA5E">
      <w:start w:val="4"/>
      <w:numFmt w:val="decimal"/>
      <w:lvlText w:val="%1."/>
      <w:lvlJc w:val="left"/>
      <w:pPr>
        <w:ind w:left="11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0000000D"/>
    <w:multiLevelType w:val="hybridMultilevel"/>
    <w:tmpl w:val="A040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8124A11C"/>
    <w:lvl w:ilvl="0" w:tplc="772A06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1044A4"/>
    <w:multiLevelType w:val="hybridMultilevel"/>
    <w:tmpl w:val="7EC2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D32D9"/>
    <w:multiLevelType w:val="hybridMultilevel"/>
    <w:tmpl w:val="9BE41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A4EB8"/>
    <w:multiLevelType w:val="hybridMultilevel"/>
    <w:tmpl w:val="E494B8B6"/>
    <w:lvl w:ilvl="0" w:tplc="D56AD7F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E71E62"/>
    <w:multiLevelType w:val="hybridMultilevel"/>
    <w:tmpl w:val="91F4C1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16"/>
  </w:num>
  <w:num w:numId="12">
    <w:abstractNumId w:val="11"/>
  </w:num>
  <w:num w:numId="13">
    <w:abstractNumId w:val="1"/>
  </w:num>
  <w:num w:numId="14">
    <w:abstractNumId w:val="3"/>
  </w:num>
  <w:num w:numId="15">
    <w:abstractNumId w:val="12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87"/>
    <w:rsid w:val="0031347A"/>
    <w:rsid w:val="00335D07"/>
    <w:rsid w:val="005B6ED7"/>
    <w:rsid w:val="006160E3"/>
    <w:rsid w:val="006A2AB4"/>
    <w:rsid w:val="00735355"/>
    <w:rsid w:val="00772287"/>
    <w:rsid w:val="0083187E"/>
    <w:rsid w:val="008C77E8"/>
    <w:rsid w:val="009043B1"/>
    <w:rsid w:val="009B4057"/>
    <w:rsid w:val="00A76E7D"/>
    <w:rsid w:val="00B73C5D"/>
    <w:rsid w:val="00C34C5E"/>
    <w:rsid w:val="00CB14C6"/>
    <w:rsid w:val="00D3234E"/>
    <w:rsid w:val="00F2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0"/>
      </w:tabs>
      <w:suppressAutoHyphens/>
      <w:spacing w:after="0" w:line="360" w:lineRule="auto"/>
      <w:ind w:left="720"/>
      <w:outlineLvl w:val="1"/>
    </w:pPr>
    <w:rPr>
      <w:rFonts w:ascii="Arial" w:eastAsia="Times New Roman" w:hAnsi="Arial" w:cs="Times New Roman"/>
      <w:b/>
      <w:bCs/>
      <w:iC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both"/>
      <w:outlineLvl w:val="2"/>
    </w:pPr>
    <w:rPr>
      <w:rFonts w:ascii="Arial Black" w:eastAsia="Times New Roman" w:hAnsi="Arial Blac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bCs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Arial Black" w:eastAsia="Times New Roman" w:hAnsi="Arial Blac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chievement">
    <w:name w:val="Achievement"/>
    <w:basedOn w:val="BodyText"/>
    <w:pPr>
      <w:numPr>
        <w:numId w:val="7"/>
      </w:numPr>
      <w:tabs>
        <w:tab w:val="clear" w:pos="0"/>
      </w:tabs>
      <w:spacing w:after="60" w:line="220" w:lineRule="atLeast"/>
      <w:ind w:left="0" w:right="0" w:firstLine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il">
    <w:name w:val="il"/>
    <w:basedOn w:val="DefaultParagraphFont"/>
  </w:style>
  <w:style w:type="paragraph" w:customStyle="1" w:styleId="m-7577234293605057821gmail-msolistparagraph">
    <w:name w:val="m_-7577234293605057821gmail-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cit">
    <w:name w:val="cit"/>
    <w:basedOn w:val="DefaultParagraphFont"/>
  </w:style>
  <w:style w:type="character" w:customStyle="1" w:styleId="doi">
    <w:name w:val="doi"/>
    <w:basedOn w:val="DefaultParagraphFont"/>
  </w:style>
  <w:style w:type="character" w:customStyle="1" w:styleId="fm-citation-ids-label">
    <w:name w:val="fm-citation-ids-label"/>
    <w:basedOn w:val="DefaultParagraphFont"/>
  </w:style>
  <w:style w:type="paragraph" w:styleId="Title">
    <w:name w:val="Title"/>
    <w:basedOn w:val="Normal"/>
    <w:link w:val="TitleChar"/>
    <w:qFormat/>
    <w:rsid w:val="008C7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C77E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0"/>
      </w:tabs>
      <w:suppressAutoHyphens/>
      <w:spacing w:after="0" w:line="360" w:lineRule="auto"/>
      <w:ind w:left="720"/>
      <w:outlineLvl w:val="1"/>
    </w:pPr>
    <w:rPr>
      <w:rFonts w:ascii="Arial" w:eastAsia="Times New Roman" w:hAnsi="Arial" w:cs="Times New Roman"/>
      <w:b/>
      <w:bCs/>
      <w:iC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both"/>
      <w:outlineLvl w:val="2"/>
    </w:pPr>
    <w:rPr>
      <w:rFonts w:ascii="Arial Black" w:eastAsia="Times New Roman" w:hAnsi="Arial Blac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bCs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Arial Black" w:eastAsia="Times New Roman" w:hAnsi="Arial Blac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chievement">
    <w:name w:val="Achievement"/>
    <w:basedOn w:val="BodyText"/>
    <w:pPr>
      <w:numPr>
        <w:numId w:val="7"/>
      </w:numPr>
      <w:tabs>
        <w:tab w:val="clear" w:pos="0"/>
      </w:tabs>
      <w:spacing w:after="60" w:line="220" w:lineRule="atLeast"/>
      <w:ind w:left="0" w:right="0" w:firstLine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il">
    <w:name w:val="il"/>
    <w:basedOn w:val="DefaultParagraphFont"/>
  </w:style>
  <w:style w:type="paragraph" w:customStyle="1" w:styleId="m-7577234293605057821gmail-msolistparagraph">
    <w:name w:val="m_-7577234293605057821gmail-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cit">
    <w:name w:val="cit"/>
    <w:basedOn w:val="DefaultParagraphFont"/>
  </w:style>
  <w:style w:type="character" w:customStyle="1" w:styleId="doi">
    <w:name w:val="doi"/>
    <w:basedOn w:val="DefaultParagraphFont"/>
  </w:style>
  <w:style w:type="character" w:customStyle="1" w:styleId="fm-citation-ids-label">
    <w:name w:val="fm-citation-ids-label"/>
    <w:basedOn w:val="DefaultParagraphFont"/>
  </w:style>
  <w:style w:type="paragraph" w:styleId="Title">
    <w:name w:val="Title"/>
    <w:basedOn w:val="Normal"/>
    <w:link w:val="TitleChar"/>
    <w:qFormat/>
    <w:rsid w:val="008C7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C77E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26302455_Prevalence_of_Dyslipidaemia_Among_Healthcare_Workers_in_University_of_Benin_Teaching_Hospital_Benin_City_Nigeria" TargetMode="External"/><Relationship Id="rId13" Type="http://schemas.openxmlformats.org/officeDocument/2006/relationships/hyperlink" Target="https://www.researchgate.net/publication/327060281_Prevalence_of_insulin_resistance_among_medical_students_in_South-South_Nigeria" TargetMode="External"/><Relationship Id="rId18" Type="http://schemas.openxmlformats.org/officeDocument/2006/relationships/hyperlink" Target="https://www.ncbi.nlm.nih.gov/pmc/articles/PMC6535731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journalahrj.com/index.php/AHRJ/article/view/30109" TargetMode="External"/><Relationship Id="rId7" Type="http://schemas.openxmlformats.org/officeDocument/2006/relationships/hyperlink" Target="https://www.unimed.edu.ng/departments.php?din=2&amp;fin=6" TargetMode="External"/><Relationship Id="rId12" Type="http://schemas.openxmlformats.org/officeDocument/2006/relationships/hyperlink" Target="https://www.researchgate.net/publication/327957965_Metabolic_Syndrome_among_Healthcare_Workers_in_a_Tertiary_Hospital_in_South-South_Nigeria" TargetMode="External"/><Relationship Id="rId17" Type="http://schemas.openxmlformats.org/officeDocument/2006/relationships/hyperlink" Target="https://www.ncbi.nlm.nih.gov/pmc/articles/PMC6535731/" TargetMode="External"/><Relationship Id="rId25" Type="http://schemas.openxmlformats.org/officeDocument/2006/relationships/hyperlink" Target="mailto:ksakinlade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31205703" TargetMode="External"/><Relationship Id="rId20" Type="http://schemas.openxmlformats.org/officeDocument/2006/relationships/hyperlink" Target="http://bp.bookpi.org/index.php/CTDA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journals.indexcopernicus.com/search/article?articleId=2009360" TargetMode="External"/><Relationship Id="rId24" Type="http://schemas.openxmlformats.org/officeDocument/2006/relationships/hyperlink" Target="mailto:sylvesteridogun@yahoo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31205703" TargetMode="External"/><Relationship Id="rId23" Type="http://schemas.openxmlformats.org/officeDocument/2006/relationships/hyperlink" Target="mailto:tunjisoriyan@gmail.com" TargetMode="External"/><Relationship Id="rId10" Type="http://schemas.openxmlformats.org/officeDocument/2006/relationships/hyperlink" Target="http://www.atpjournal.org/article.asp?issn=2251-0060;year=2018;volume=9;issue=2;spage=150;epage=154;aulast=Adaja" TargetMode="External"/><Relationship Id="rId19" Type="http://schemas.openxmlformats.org/officeDocument/2006/relationships/hyperlink" Target="https://dx.doi.org/10.1177%2F2050312119853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23660302_Atherogenic_Index_of_Plasma_and_Visceral_Adiposity_Index_among_Healthcare_Workers_in_University_of_Benin_Teaching_Hospital_Benin_City_Nigeria" TargetMode="External"/><Relationship Id="rId14" Type="http://schemas.openxmlformats.org/officeDocument/2006/relationships/hyperlink" Target="https://www.researchgate.net/publication/336150102_Link_between_Plasma_Total_Adiponectin_and_Small_Dense_Low_Density_Lipoprotein-Cholesterol_among_Overweight_and_Obese_Nigerians" TargetMode="External"/><Relationship Id="rId22" Type="http://schemas.openxmlformats.org/officeDocument/2006/relationships/hyperlink" Target="http://www.journalijr2h.com/index.php/IJR2H/article/view/3011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2142</Words>
  <Characters>12216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10 Academic and Professional Qualifications with Dates</vt:lpstr>
      <vt:lpstr>        MEMBERSHIP OF PROFESSIONAL BODIES (with dates)</vt:lpstr>
    </vt:vector>
  </TitlesOfParts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2018-12-17T09:46:00Z</cp:lastPrinted>
  <dcterms:created xsi:type="dcterms:W3CDTF">2020-03-20T10:21:00Z</dcterms:created>
  <dcterms:modified xsi:type="dcterms:W3CDTF">2020-07-17T09:26:00Z</dcterms:modified>
</cp:coreProperties>
</file>