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3451B" w:rsidTr="00D774D4">
        <w:trPr>
          <w:trHeight w:val="14570"/>
        </w:trPr>
        <w:tc>
          <w:tcPr>
            <w:tcW w:w="10260" w:type="dxa"/>
          </w:tcPr>
          <w:p w:rsidR="00C3451B" w:rsidRPr="00C6189D" w:rsidRDefault="00843B5B" w:rsidP="00C6189D">
            <w:pPr>
              <w:jc w:val="both"/>
              <w:rPr>
                <w:color w:val="000000"/>
                <w:lang w:val="en-GB"/>
              </w:rPr>
            </w:pPr>
            <w:bookmarkStart w:id="0" w:name="_GoBack"/>
            <w:bookmarkEnd w:id="0"/>
            <w:r>
              <w:rPr>
                <w:rFonts w:ascii="Arial Black" w:hAnsi="Arial Black"/>
                <w:b/>
                <w:sz w:val="28"/>
                <w:szCs w:val="28"/>
              </w:rPr>
              <w:t xml:space="preserve">                </w:t>
            </w:r>
            <w:r w:rsidR="00E74A9E">
              <w:rPr>
                <w:rFonts w:ascii="Arial Black" w:hAnsi="Arial Black"/>
                <w:b/>
                <w:sz w:val="28"/>
                <w:szCs w:val="28"/>
              </w:rPr>
              <w:t>OSUNTOKUN</w:t>
            </w:r>
            <w:r w:rsidR="007B5A47">
              <w:rPr>
                <w:rFonts w:ascii="Arial Black" w:hAnsi="Arial Black"/>
                <w:b/>
                <w:sz w:val="28"/>
                <w:szCs w:val="28"/>
              </w:rPr>
              <w:t>`</w:t>
            </w:r>
            <w:r w:rsidR="00D774D4">
              <w:rPr>
                <w:rFonts w:ascii="Arial Black" w:hAnsi="Arial Black"/>
                <w:b/>
                <w:sz w:val="28"/>
                <w:szCs w:val="28"/>
              </w:rPr>
              <w:t>TOLULOPE</w:t>
            </w:r>
            <w:r>
              <w:rPr>
                <w:rFonts w:ascii="Arial Black" w:hAnsi="Arial Black"/>
                <w:b/>
                <w:sz w:val="28"/>
                <w:szCs w:val="28"/>
              </w:rPr>
              <w:t xml:space="preserve"> AKINROGUNDE</w:t>
            </w:r>
          </w:p>
          <w:p w:rsidR="00C3451B" w:rsidRDefault="00C3451B" w:rsidP="00351335">
            <w:pPr>
              <w:ind w:firstLine="720"/>
              <w:jc w:val="both"/>
              <w:rPr>
                <w:rFonts w:ascii="Arial Black" w:hAnsi="Arial Black"/>
                <w:b/>
                <w:sz w:val="22"/>
                <w:szCs w:val="22"/>
              </w:rPr>
            </w:pPr>
            <w:r>
              <w:rPr>
                <w:rFonts w:ascii="Arial Black" w:hAnsi="Arial Black"/>
                <w:b/>
                <w:sz w:val="28"/>
                <w:szCs w:val="28"/>
              </w:rPr>
              <w:t xml:space="preserve">        </w:t>
            </w:r>
            <w:r>
              <w:rPr>
                <w:rFonts w:ascii="Arial Black" w:hAnsi="Arial Black"/>
                <w:b/>
                <w:sz w:val="22"/>
                <w:szCs w:val="22"/>
              </w:rPr>
              <w:t xml:space="preserve">       </w:t>
            </w:r>
          </w:p>
          <w:p w:rsidR="00C3451B" w:rsidRDefault="00C3451B" w:rsidP="00351335">
            <w:pPr>
              <w:ind w:firstLine="720"/>
              <w:jc w:val="both"/>
              <w:rPr>
                <w:rFonts w:ascii="Arial Black" w:hAnsi="Arial Black"/>
                <w:b/>
                <w:sz w:val="22"/>
                <w:szCs w:val="22"/>
              </w:rPr>
            </w:pPr>
            <w:r>
              <w:rPr>
                <w:rFonts w:ascii="Arial Black" w:hAnsi="Arial Black"/>
                <w:b/>
                <w:sz w:val="22"/>
                <w:szCs w:val="22"/>
              </w:rPr>
              <w:t xml:space="preserve"> </w:t>
            </w:r>
            <w:r w:rsidRPr="00ED1D35">
              <w:rPr>
                <w:rFonts w:ascii="Arial Black" w:hAnsi="Arial Black"/>
                <w:b/>
                <w:sz w:val="22"/>
                <w:szCs w:val="22"/>
              </w:rPr>
              <w:t>PERSONAL RECORD:</w:t>
            </w:r>
          </w:p>
          <w:p w:rsidR="00D5378E" w:rsidRPr="00ED1D35" w:rsidRDefault="00D5378E" w:rsidP="00351335">
            <w:pPr>
              <w:ind w:firstLine="720"/>
              <w:jc w:val="both"/>
              <w:rPr>
                <w:rFonts w:ascii="Arial Black" w:hAnsi="Arial Black"/>
                <w:b/>
                <w:sz w:val="22"/>
                <w:szCs w:val="22"/>
              </w:rPr>
            </w:pPr>
          </w:p>
          <w:tbl>
            <w:tblPr>
              <w:tblW w:w="10282" w:type="dxa"/>
              <w:tblInd w:w="207" w:type="dxa"/>
              <w:tblLook w:val="01E0" w:firstRow="1" w:lastRow="1" w:firstColumn="1" w:lastColumn="1" w:noHBand="0" w:noVBand="0"/>
            </w:tblPr>
            <w:tblGrid>
              <w:gridCol w:w="2902"/>
              <w:gridCol w:w="7380"/>
            </w:tblGrid>
            <w:tr w:rsidR="00C3451B" w:rsidRPr="00ED1D35" w:rsidTr="00D5378E">
              <w:trPr>
                <w:trHeight w:val="244"/>
              </w:trPr>
              <w:tc>
                <w:tcPr>
                  <w:tcW w:w="2902" w:type="dxa"/>
                </w:tcPr>
                <w:p w:rsidR="00C3451B" w:rsidRDefault="00D5378E" w:rsidP="00351335">
                  <w:pPr>
                    <w:jc w:val="both"/>
                    <w:rPr>
                      <w:b/>
                      <w:sz w:val="22"/>
                      <w:szCs w:val="22"/>
                    </w:rPr>
                  </w:pPr>
                  <w:r>
                    <w:rPr>
                      <w:b/>
                      <w:sz w:val="22"/>
                      <w:szCs w:val="22"/>
                    </w:rPr>
                    <w:t>Title</w:t>
                  </w:r>
                </w:p>
                <w:p w:rsidR="00D5378E" w:rsidRPr="00ED1D35" w:rsidRDefault="00D5378E" w:rsidP="00351335">
                  <w:pPr>
                    <w:jc w:val="both"/>
                    <w:rPr>
                      <w:b/>
                      <w:sz w:val="22"/>
                      <w:szCs w:val="22"/>
                    </w:rPr>
                  </w:pPr>
                  <w:r>
                    <w:rPr>
                      <w:b/>
                      <w:sz w:val="22"/>
                      <w:szCs w:val="22"/>
                    </w:rPr>
                    <w:t>Sex</w:t>
                  </w:r>
                </w:p>
              </w:tc>
              <w:tc>
                <w:tcPr>
                  <w:tcW w:w="7380" w:type="dxa"/>
                </w:tcPr>
                <w:p w:rsidR="00C3451B" w:rsidRPr="007E3CA7" w:rsidRDefault="007E3CA7" w:rsidP="00351335">
                  <w:pPr>
                    <w:tabs>
                      <w:tab w:val="left" w:pos="2805"/>
                    </w:tabs>
                    <w:jc w:val="both"/>
                    <w:rPr>
                      <w:sz w:val="22"/>
                      <w:szCs w:val="22"/>
                    </w:rPr>
                  </w:pPr>
                  <w:r w:rsidRPr="007E3CA7">
                    <w:rPr>
                      <w:sz w:val="22"/>
                      <w:szCs w:val="22"/>
                    </w:rPr>
                    <w:t>Mrs.</w:t>
                  </w:r>
                </w:p>
                <w:p w:rsidR="00D5378E" w:rsidRPr="007E3CA7" w:rsidRDefault="00D5378E" w:rsidP="00351335">
                  <w:pPr>
                    <w:tabs>
                      <w:tab w:val="left" w:pos="2805"/>
                    </w:tabs>
                    <w:jc w:val="both"/>
                    <w:rPr>
                      <w:sz w:val="22"/>
                      <w:szCs w:val="22"/>
                    </w:rPr>
                  </w:pPr>
                  <w:r w:rsidRPr="007E3CA7">
                    <w:rPr>
                      <w:sz w:val="22"/>
                      <w:szCs w:val="22"/>
                    </w:rPr>
                    <w:t>Female</w:t>
                  </w:r>
                </w:p>
              </w:tc>
            </w:tr>
            <w:tr w:rsidR="00C3451B" w:rsidRPr="00ED1D35" w:rsidTr="00D5378E">
              <w:trPr>
                <w:trHeight w:val="244"/>
              </w:trPr>
              <w:tc>
                <w:tcPr>
                  <w:tcW w:w="2902" w:type="dxa"/>
                </w:tcPr>
                <w:p w:rsidR="00D5378E" w:rsidRDefault="00C3451B" w:rsidP="00351335">
                  <w:pPr>
                    <w:jc w:val="both"/>
                    <w:rPr>
                      <w:b/>
                      <w:sz w:val="22"/>
                      <w:szCs w:val="22"/>
                    </w:rPr>
                  </w:pPr>
                  <w:r w:rsidRPr="00ED1D35">
                    <w:rPr>
                      <w:b/>
                      <w:sz w:val="22"/>
                      <w:szCs w:val="22"/>
                    </w:rPr>
                    <w:t xml:space="preserve">Date of birth </w:t>
                  </w:r>
                </w:p>
                <w:p w:rsidR="00C3451B" w:rsidRPr="00ED1D35" w:rsidRDefault="00D5378E" w:rsidP="00351335">
                  <w:pPr>
                    <w:jc w:val="both"/>
                    <w:rPr>
                      <w:b/>
                      <w:sz w:val="22"/>
                      <w:szCs w:val="22"/>
                    </w:rPr>
                  </w:pPr>
                  <w:r>
                    <w:rPr>
                      <w:b/>
                      <w:sz w:val="22"/>
                      <w:szCs w:val="22"/>
                    </w:rPr>
                    <w:t>Place of birth</w:t>
                  </w:r>
                  <w:r w:rsidR="00C3451B" w:rsidRPr="00ED1D35">
                    <w:rPr>
                      <w:b/>
                      <w:sz w:val="22"/>
                      <w:szCs w:val="22"/>
                    </w:rPr>
                    <w:t xml:space="preserve">                    </w:t>
                  </w:r>
                </w:p>
              </w:tc>
              <w:tc>
                <w:tcPr>
                  <w:tcW w:w="7380" w:type="dxa"/>
                </w:tcPr>
                <w:p w:rsidR="00C3451B" w:rsidRPr="007E3CA7" w:rsidRDefault="00C3451B" w:rsidP="00351335">
                  <w:pPr>
                    <w:jc w:val="both"/>
                    <w:rPr>
                      <w:spacing w:val="-2"/>
                      <w:sz w:val="22"/>
                      <w:szCs w:val="22"/>
                      <w:lang w:val="en-GB"/>
                    </w:rPr>
                  </w:pPr>
                  <w:r w:rsidRPr="007E3CA7">
                    <w:rPr>
                      <w:sz w:val="22"/>
                      <w:szCs w:val="22"/>
                    </w:rPr>
                    <w:t>3</w:t>
                  </w:r>
                  <w:r w:rsidRPr="007E3CA7">
                    <w:rPr>
                      <w:sz w:val="22"/>
                      <w:szCs w:val="22"/>
                      <w:vertAlign w:val="superscript"/>
                    </w:rPr>
                    <w:t>rd</w:t>
                  </w:r>
                  <w:r w:rsidRPr="007E3CA7">
                    <w:rPr>
                      <w:sz w:val="22"/>
                      <w:szCs w:val="22"/>
                    </w:rPr>
                    <w:t xml:space="preserve"> of </w:t>
                  </w:r>
                  <w:r w:rsidRPr="007E3CA7">
                    <w:rPr>
                      <w:spacing w:val="-2"/>
                      <w:sz w:val="22"/>
                      <w:szCs w:val="22"/>
                      <w:lang w:val="en-GB"/>
                    </w:rPr>
                    <w:t>August, 1980.</w:t>
                  </w:r>
                </w:p>
                <w:p w:rsidR="00D5378E" w:rsidRPr="007E3CA7" w:rsidRDefault="00D5378E" w:rsidP="00351335">
                  <w:pPr>
                    <w:jc w:val="both"/>
                    <w:rPr>
                      <w:sz w:val="22"/>
                      <w:szCs w:val="22"/>
                    </w:rPr>
                  </w:pPr>
                  <w:r w:rsidRPr="007E3CA7">
                    <w:rPr>
                      <w:spacing w:val="-2"/>
                      <w:sz w:val="22"/>
                      <w:szCs w:val="22"/>
                      <w:lang w:val="en-GB"/>
                    </w:rPr>
                    <w:t>Okemesi Ekiti</w:t>
                  </w:r>
                </w:p>
              </w:tc>
            </w:tr>
            <w:tr w:rsidR="00C3451B" w:rsidRPr="00ED1D35" w:rsidTr="00D5378E">
              <w:trPr>
                <w:trHeight w:val="244"/>
              </w:trPr>
              <w:tc>
                <w:tcPr>
                  <w:tcW w:w="2902" w:type="dxa"/>
                </w:tcPr>
                <w:p w:rsidR="00C3451B" w:rsidRPr="00ED1D35" w:rsidRDefault="00C3451B" w:rsidP="00351335">
                  <w:pPr>
                    <w:jc w:val="both"/>
                    <w:rPr>
                      <w:b/>
                      <w:sz w:val="22"/>
                      <w:szCs w:val="22"/>
                    </w:rPr>
                  </w:pPr>
                  <w:r w:rsidRPr="00ED1D35">
                    <w:rPr>
                      <w:b/>
                      <w:sz w:val="22"/>
                      <w:szCs w:val="22"/>
                    </w:rPr>
                    <w:t>Nationality</w:t>
                  </w:r>
                </w:p>
              </w:tc>
              <w:tc>
                <w:tcPr>
                  <w:tcW w:w="7380" w:type="dxa"/>
                </w:tcPr>
                <w:p w:rsidR="00C3451B" w:rsidRPr="00ED1D35" w:rsidRDefault="00C3451B" w:rsidP="00351335">
                  <w:pPr>
                    <w:jc w:val="both"/>
                    <w:rPr>
                      <w:sz w:val="22"/>
                      <w:szCs w:val="22"/>
                    </w:rPr>
                  </w:pPr>
                  <w:r w:rsidRPr="00ED1D35">
                    <w:rPr>
                      <w:sz w:val="22"/>
                      <w:szCs w:val="22"/>
                    </w:rPr>
                    <w:t>Nigerian</w:t>
                  </w:r>
                </w:p>
              </w:tc>
            </w:tr>
            <w:tr w:rsidR="00C3451B" w:rsidRPr="00ED1D35" w:rsidTr="00D5378E">
              <w:trPr>
                <w:trHeight w:val="244"/>
              </w:trPr>
              <w:tc>
                <w:tcPr>
                  <w:tcW w:w="2902" w:type="dxa"/>
                </w:tcPr>
                <w:p w:rsidR="00D5378E" w:rsidRDefault="00C3451B" w:rsidP="00351335">
                  <w:pPr>
                    <w:jc w:val="both"/>
                    <w:rPr>
                      <w:b/>
                      <w:sz w:val="22"/>
                      <w:szCs w:val="22"/>
                    </w:rPr>
                  </w:pPr>
                  <w:r w:rsidRPr="00ED1D35">
                    <w:rPr>
                      <w:b/>
                      <w:sz w:val="22"/>
                      <w:szCs w:val="22"/>
                    </w:rPr>
                    <w:t>State</w:t>
                  </w:r>
                  <w:r w:rsidR="00D5378E">
                    <w:rPr>
                      <w:b/>
                      <w:sz w:val="22"/>
                      <w:szCs w:val="22"/>
                    </w:rPr>
                    <w:t>/LGA</w:t>
                  </w:r>
                  <w:r w:rsidRPr="00ED1D35">
                    <w:rPr>
                      <w:b/>
                      <w:sz w:val="22"/>
                      <w:szCs w:val="22"/>
                    </w:rPr>
                    <w:t xml:space="preserve"> of origin</w:t>
                  </w:r>
                </w:p>
                <w:p w:rsidR="00D5378E" w:rsidRDefault="00D5378E" w:rsidP="00351335">
                  <w:pPr>
                    <w:jc w:val="both"/>
                    <w:rPr>
                      <w:b/>
                      <w:sz w:val="22"/>
                      <w:szCs w:val="22"/>
                    </w:rPr>
                  </w:pPr>
                  <w:r>
                    <w:rPr>
                      <w:b/>
                      <w:sz w:val="22"/>
                      <w:szCs w:val="22"/>
                    </w:rPr>
                    <w:t>Nationality</w:t>
                  </w:r>
                </w:p>
                <w:p w:rsidR="00D5378E" w:rsidRDefault="00B97107" w:rsidP="00351335">
                  <w:pPr>
                    <w:jc w:val="both"/>
                    <w:rPr>
                      <w:b/>
                      <w:sz w:val="22"/>
                      <w:szCs w:val="22"/>
                    </w:rPr>
                  </w:pPr>
                  <w:r>
                    <w:rPr>
                      <w:b/>
                      <w:sz w:val="22"/>
                      <w:szCs w:val="22"/>
                    </w:rPr>
                    <w:t>Residential</w:t>
                  </w:r>
                  <w:r w:rsidR="00D5378E">
                    <w:rPr>
                      <w:b/>
                      <w:sz w:val="22"/>
                      <w:szCs w:val="22"/>
                    </w:rPr>
                    <w:t xml:space="preserve"> </w:t>
                  </w:r>
                  <w:r>
                    <w:rPr>
                      <w:b/>
                      <w:sz w:val="22"/>
                      <w:szCs w:val="22"/>
                    </w:rPr>
                    <w:t>A</w:t>
                  </w:r>
                  <w:r w:rsidR="00D5378E">
                    <w:rPr>
                      <w:b/>
                      <w:sz w:val="22"/>
                      <w:szCs w:val="22"/>
                    </w:rPr>
                    <w:t>dd.</w:t>
                  </w:r>
                  <w:r w:rsidR="00C3451B" w:rsidRPr="00ED1D35">
                    <w:rPr>
                      <w:b/>
                      <w:sz w:val="22"/>
                      <w:szCs w:val="22"/>
                    </w:rPr>
                    <w:t xml:space="preserve"> </w:t>
                  </w:r>
                </w:p>
                <w:p w:rsidR="00C3451B" w:rsidRPr="00ED1D35" w:rsidRDefault="00D5378E" w:rsidP="00351335">
                  <w:pPr>
                    <w:jc w:val="both"/>
                    <w:rPr>
                      <w:b/>
                      <w:sz w:val="22"/>
                      <w:szCs w:val="22"/>
                    </w:rPr>
                  </w:pPr>
                  <w:r>
                    <w:rPr>
                      <w:b/>
                      <w:sz w:val="22"/>
                      <w:szCs w:val="22"/>
                    </w:rPr>
                    <w:t>E-mail address/ GSM</w:t>
                  </w:r>
                  <w:r w:rsidR="00C3451B" w:rsidRPr="00ED1D35">
                    <w:rPr>
                      <w:b/>
                      <w:sz w:val="22"/>
                      <w:szCs w:val="22"/>
                    </w:rPr>
                    <w:t xml:space="preserve">                 </w:t>
                  </w:r>
                </w:p>
              </w:tc>
              <w:tc>
                <w:tcPr>
                  <w:tcW w:w="7380" w:type="dxa"/>
                </w:tcPr>
                <w:p w:rsidR="00C3451B" w:rsidRDefault="00C3451B" w:rsidP="00351335">
                  <w:pPr>
                    <w:jc w:val="both"/>
                    <w:rPr>
                      <w:sz w:val="22"/>
                      <w:szCs w:val="22"/>
                    </w:rPr>
                  </w:pPr>
                  <w:r w:rsidRPr="00ED1D35">
                    <w:rPr>
                      <w:sz w:val="22"/>
                      <w:szCs w:val="22"/>
                    </w:rPr>
                    <w:t>Ekiti State</w:t>
                  </w:r>
                  <w:r w:rsidR="00D5378E">
                    <w:rPr>
                      <w:sz w:val="22"/>
                      <w:szCs w:val="22"/>
                    </w:rPr>
                    <w:t>/ Ekiti West LGA</w:t>
                  </w:r>
                </w:p>
                <w:p w:rsidR="00D5378E" w:rsidRDefault="00D5378E" w:rsidP="00351335">
                  <w:pPr>
                    <w:jc w:val="both"/>
                    <w:rPr>
                      <w:sz w:val="22"/>
                      <w:szCs w:val="22"/>
                    </w:rPr>
                  </w:pPr>
                  <w:r>
                    <w:rPr>
                      <w:sz w:val="22"/>
                      <w:szCs w:val="22"/>
                    </w:rPr>
                    <w:t>Nigerian</w:t>
                  </w:r>
                </w:p>
                <w:p w:rsidR="00B97107" w:rsidRDefault="00B97107" w:rsidP="00351335">
                  <w:pPr>
                    <w:jc w:val="both"/>
                  </w:pPr>
                  <w:r>
                    <w:t>Springville Estate, Kapuwa, Lugbe, Abuja</w:t>
                  </w:r>
                </w:p>
                <w:p w:rsidR="00D5378E" w:rsidRPr="00ED1D35" w:rsidRDefault="00315FCE" w:rsidP="00351335">
                  <w:pPr>
                    <w:jc w:val="both"/>
                    <w:rPr>
                      <w:sz w:val="22"/>
                      <w:szCs w:val="22"/>
                    </w:rPr>
                  </w:pPr>
                  <w:hyperlink r:id="rId7" w:history="1">
                    <w:r w:rsidR="00D5378E" w:rsidRPr="00DC109E">
                      <w:rPr>
                        <w:rStyle w:val="Hyperlink"/>
                        <w:sz w:val="22"/>
                        <w:szCs w:val="22"/>
                      </w:rPr>
                      <w:t>toluosuntokun@yahoo.com/</w:t>
                    </w:r>
                  </w:hyperlink>
                  <w:r w:rsidR="00D5378E">
                    <w:rPr>
                      <w:sz w:val="22"/>
                      <w:szCs w:val="22"/>
                    </w:rPr>
                    <w:t xml:space="preserve"> 08034994056</w:t>
                  </w:r>
                </w:p>
              </w:tc>
            </w:tr>
            <w:tr w:rsidR="00C3451B" w:rsidRPr="00ED1D35" w:rsidTr="00D5378E">
              <w:trPr>
                <w:trHeight w:val="244"/>
              </w:trPr>
              <w:tc>
                <w:tcPr>
                  <w:tcW w:w="2902" w:type="dxa"/>
                </w:tcPr>
                <w:p w:rsidR="00C3451B" w:rsidRPr="00ED1D35" w:rsidRDefault="00C3451B" w:rsidP="00351335">
                  <w:pPr>
                    <w:jc w:val="both"/>
                    <w:rPr>
                      <w:b/>
                      <w:sz w:val="22"/>
                      <w:szCs w:val="22"/>
                    </w:rPr>
                  </w:pPr>
                  <w:r w:rsidRPr="00ED1D35">
                    <w:rPr>
                      <w:b/>
                      <w:sz w:val="22"/>
                      <w:szCs w:val="22"/>
                    </w:rPr>
                    <w:t xml:space="preserve">Marital status                   </w:t>
                  </w:r>
                </w:p>
              </w:tc>
              <w:tc>
                <w:tcPr>
                  <w:tcW w:w="7380" w:type="dxa"/>
                </w:tcPr>
                <w:p w:rsidR="00C3451B" w:rsidRPr="00ED1D35" w:rsidRDefault="00C3451B" w:rsidP="00351335">
                  <w:pPr>
                    <w:jc w:val="both"/>
                    <w:rPr>
                      <w:sz w:val="22"/>
                      <w:szCs w:val="22"/>
                    </w:rPr>
                  </w:pPr>
                  <w:r w:rsidRPr="00ED1D35">
                    <w:rPr>
                      <w:sz w:val="22"/>
                      <w:szCs w:val="22"/>
                    </w:rPr>
                    <w:t>Married</w:t>
                  </w:r>
                </w:p>
              </w:tc>
            </w:tr>
            <w:tr w:rsidR="00C3451B" w:rsidRPr="00ED1D35" w:rsidTr="00D5378E">
              <w:trPr>
                <w:trHeight w:val="230"/>
              </w:trPr>
              <w:tc>
                <w:tcPr>
                  <w:tcW w:w="2902" w:type="dxa"/>
                </w:tcPr>
                <w:p w:rsidR="00C3451B" w:rsidRPr="00ED1D35" w:rsidRDefault="00D5378E" w:rsidP="00351335">
                  <w:pPr>
                    <w:jc w:val="both"/>
                    <w:rPr>
                      <w:b/>
                      <w:sz w:val="22"/>
                      <w:szCs w:val="22"/>
                    </w:rPr>
                  </w:pPr>
                  <w:r>
                    <w:rPr>
                      <w:b/>
                      <w:sz w:val="22"/>
                      <w:szCs w:val="22"/>
                    </w:rPr>
                    <w:t>Number of Children</w:t>
                  </w:r>
                  <w:r w:rsidR="00C3451B" w:rsidRPr="00ED1D35">
                    <w:rPr>
                      <w:b/>
                      <w:sz w:val="22"/>
                      <w:szCs w:val="22"/>
                    </w:rPr>
                    <w:t xml:space="preserve">                             </w:t>
                  </w:r>
                </w:p>
              </w:tc>
              <w:tc>
                <w:tcPr>
                  <w:tcW w:w="7380" w:type="dxa"/>
                </w:tcPr>
                <w:p w:rsidR="00C3451B" w:rsidRPr="00ED1D35" w:rsidRDefault="00D5378E" w:rsidP="00351335">
                  <w:pPr>
                    <w:jc w:val="both"/>
                    <w:rPr>
                      <w:sz w:val="22"/>
                      <w:szCs w:val="22"/>
                    </w:rPr>
                  </w:pPr>
                  <w:r>
                    <w:rPr>
                      <w:sz w:val="22"/>
                      <w:szCs w:val="22"/>
                    </w:rPr>
                    <w:t>Akinrogunde Daniel Ogo-Oluwa</w:t>
                  </w:r>
                  <w:r w:rsidR="00271022">
                    <w:rPr>
                      <w:sz w:val="22"/>
                      <w:szCs w:val="22"/>
                    </w:rPr>
                    <w:t xml:space="preserve"> (11</w:t>
                  </w:r>
                  <w:r>
                    <w:rPr>
                      <w:sz w:val="22"/>
                      <w:szCs w:val="22"/>
                    </w:rPr>
                    <w:t>yrs) an</w:t>
                  </w:r>
                  <w:r w:rsidR="00271022">
                    <w:rPr>
                      <w:sz w:val="22"/>
                      <w:szCs w:val="22"/>
                    </w:rPr>
                    <w:t>d Akinrogunde Esther Iseoluwa (8</w:t>
                  </w:r>
                  <w:r>
                    <w:rPr>
                      <w:sz w:val="22"/>
                      <w:szCs w:val="22"/>
                    </w:rPr>
                    <w:t>yrs)</w:t>
                  </w:r>
                </w:p>
              </w:tc>
            </w:tr>
            <w:tr w:rsidR="00C3451B" w:rsidRPr="00ED1D35" w:rsidTr="002641ED">
              <w:trPr>
                <w:trHeight w:val="360"/>
              </w:trPr>
              <w:tc>
                <w:tcPr>
                  <w:tcW w:w="2902" w:type="dxa"/>
                </w:tcPr>
                <w:p w:rsidR="00E8137C" w:rsidRDefault="00D5378E" w:rsidP="00351335">
                  <w:pPr>
                    <w:jc w:val="both"/>
                    <w:rPr>
                      <w:b/>
                      <w:sz w:val="22"/>
                      <w:szCs w:val="22"/>
                    </w:rPr>
                  </w:pPr>
                  <w:r>
                    <w:rPr>
                      <w:b/>
                      <w:sz w:val="22"/>
                      <w:szCs w:val="22"/>
                    </w:rPr>
                    <w:t>Next of Kin</w:t>
                  </w:r>
                  <w:r w:rsidR="00C3451B" w:rsidRPr="00ED1D35">
                    <w:rPr>
                      <w:b/>
                      <w:sz w:val="22"/>
                      <w:szCs w:val="22"/>
                    </w:rPr>
                    <w:t xml:space="preserve"> </w:t>
                  </w:r>
                </w:p>
                <w:p w:rsidR="00C3451B" w:rsidRPr="00ED1D35" w:rsidRDefault="00E8137C" w:rsidP="00351335">
                  <w:pPr>
                    <w:jc w:val="both"/>
                    <w:rPr>
                      <w:b/>
                      <w:sz w:val="22"/>
                      <w:szCs w:val="22"/>
                    </w:rPr>
                  </w:pPr>
                  <w:r>
                    <w:rPr>
                      <w:b/>
                      <w:sz w:val="22"/>
                      <w:szCs w:val="22"/>
                    </w:rPr>
                    <w:t>Next of Kin add/email/Tel.</w:t>
                  </w:r>
                  <w:r w:rsidRPr="00ED1D35">
                    <w:rPr>
                      <w:b/>
                      <w:sz w:val="22"/>
                      <w:szCs w:val="22"/>
                    </w:rPr>
                    <w:t xml:space="preserve">                  </w:t>
                  </w:r>
                  <w:r w:rsidR="00C3451B" w:rsidRPr="00ED1D35">
                    <w:rPr>
                      <w:b/>
                      <w:sz w:val="22"/>
                      <w:szCs w:val="22"/>
                    </w:rPr>
                    <w:t xml:space="preserve">                 </w:t>
                  </w:r>
                </w:p>
              </w:tc>
              <w:tc>
                <w:tcPr>
                  <w:tcW w:w="7380" w:type="dxa"/>
                </w:tcPr>
                <w:p w:rsidR="00C3451B" w:rsidRDefault="00D5378E" w:rsidP="00351335">
                  <w:pPr>
                    <w:jc w:val="both"/>
                    <w:rPr>
                      <w:spacing w:val="-2"/>
                      <w:sz w:val="22"/>
                      <w:szCs w:val="22"/>
                    </w:rPr>
                  </w:pPr>
                  <w:r>
                    <w:rPr>
                      <w:spacing w:val="-2"/>
                      <w:sz w:val="22"/>
                      <w:szCs w:val="22"/>
                    </w:rPr>
                    <w:t>Hon. Akinrogunde Akintomide</w:t>
                  </w:r>
                </w:p>
                <w:p w:rsidR="00E8137C" w:rsidRPr="00ED1D35" w:rsidRDefault="00E8137C" w:rsidP="00351335">
                  <w:pPr>
                    <w:jc w:val="both"/>
                    <w:rPr>
                      <w:sz w:val="22"/>
                      <w:szCs w:val="22"/>
                    </w:rPr>
                  </w:pPr>
                  <w:r>
                    <w:rPr>
                      <w:spacing w:val="-2"/>
                      <w:sz w:val="22"/>
                      <w:szCs w:val="22"/>
                    </w:rPr>
                    <w:t>42, Justice Adejunmo Avenue, Alagbaka/ tomok2007@yahoo.com/08066941537</w:t>
                  </w:r>
                </w:p>
              </w:tc>
            </w:tr>
            <w:tr w:rsidR="00C3451B" w:rsidRPr="00ED1D35" w:rsidTr="00D5378E">
              <w:trPr>
                <w:trHeight w:val="244"/>
              </w:trPr>
              <w:tc>
                <w:tcPr>
                  <w:tcW w:w="2902" w:type="dxa"/>
                </w:tcPr>
                <w:p w:rsidR="00C3451B" w:rsidRPr="00ED1D35" w:rsidRDefault="00C3451B" w:rsidP="00351335">
                  <w:pPr>
                    <w:jc w:val="both"/>
                    <w:rPr>
                      <w:b/>
                      <w:sz w:val="22"/>
                      <w:szCs w:val="22"/>
                    </w:rPr>
                  </w:pPr>
                </w:p>
              </w:tc>
              <w:tc>
                <w:tcPr>
                  <w:tcW w:w="7380" w:type="dxa"/>
                </w:tcPr>
                <w:p w:rsidR="00C3451B" w:rsidRPr="00ED1D35" w:rsidRDefault="00C3451B" w:rsidP="00351335">
                  <w:pPr>
                    <w:jc w:val="both"/>
                    <w:rPr>
                      <w:sz w:val="22"/>
                      <w:szCs w:val="22"/>
                    </w:rPr>
                  </w:pPr>
                </w:p>
              </w:tc>
            </w:tr>
            <w:tr w:rsidR="00C3451B" w:rsidRPr="00ED1D35" w:rsidTr="007E28D7">
              <w:trPr>
                <w:trHeight w:val="81"/>
              </w:trPr>
              <w:tc>
                <w:tcPr>
                  <w:tcW w:w="2902" w:type="dxa"/>
                </w:tcPr>
                <w:p w:rsidR="00C3451B" w:rsidRPr="00ED1D35" w:rsidRDefault="00C3451B" w:rsidP="00351335">
                  <w:pPr>
                    <w:jc w:val="both"/>
                    <w:rPr>
                      <w:b/>
                      <w:sz w:val="22"/>
                      <w:szCs w:val="22"/>
                    </w:rPr>
                  </w:pPr>
                </w:p>
              </w:tc>
              <w:tc>
                <w:tcPr>
                  <w:tcW w:w="7380" w:type="dxa"/>
                </w:tcPr>
                <w:p w:rsidR="00C3451B" w:rsidRPr="00ED1D35" w:rsidRDefault="00C3451B" w:rsidP="00351335">
                  <w:pPr>
                    <w:jc w:val="both"/>
                    <w:rPr>
                      <w:sz w:val="22"/>
                      <w:szCs w:val="22"/>
                    </w:rPr>
                  </w:pPr>
                </w:p>
              </w:tc>
            </w:tr>
            <w:tr w:rsidR="00C3451B" w:rsidRPr="00ED1D35" w:rsidTr="007E28D7">
              <w:trPr>
                <w:trHeight w:val="81"/>
              </w:trPr>
              <w:tc>
                <w:tcPr>
                  <w:tcW w:w="2902" w:type="dxa"/>
                </w:tcPr>
                <w:p w:rsidR="00C3451B" w:rsidRPr="00ED1D35" w:rsidRDefault="00C3451B" w:rsidP="00351335">
                  <w:pPr>
                    <w:jc w:val="both"/>
                    <w:rPr>
                      <w:b/>
                      <w:sz w:val="22"/>
                      <w:szCs w:val="22"/>
                    </w:rPr>
                  </w:pPr>
                </w:p>
              </w:tc>
              <w:tc>
                <w:tcPr>
                  <w:tcW w:w="7380" w:type="dxa"/>
                </w:tcPr>
                <w:p w:rsidR="00C3451B" w:rsidRPr="00ED1D35" w:rsidRDefault="00C3451B" w:rsidP="00351335">
                  <w:pPr>
                    <w:jc w:val="both"/>
                    <w:rPr>
                      <w:sz w:val="22"/>
                      <w:szCs w:val="22"/>
                    </w:rPr>
                  </w:pPr>
                </w:p>
              </w:tc>
            </w:tr>
            <w:tr w:rsidR="00C3451B" w:rsidRPr="00ED1D35" w:rsidTr="007E28D7">
              <w:trPr>
                <w:trHeight w:val="81"/>
              </w:trPr>
              <w:tc>
                <w:tcPr>
                  <w:tcW w:w="2902" w:type="dxa"/>
                </w:tcPr>
                <w:p w:rsidR="00C3451B" w:rsidRPr="00ED1D35" w:rsidRDefault="00C3451B" w:rsidP="00351335">
                  <w:pPr>
                    <w:jc w:val="both"/>
                    <w:rPr>
                      <w:b/>
                      <w:sz w:val="22"/>
                      <w:szCs w:val="22"/>
                    </w:rPr>
                  </w:pPr>
                </w:p>
              </w:tc>
              <w:tc>
                <w:tcPr>
                  <w:tcW w:w="7380" w:type="dxa"/>
                </w:tcPr>
                <w:p w:rsidR="00C3451B" w:rsidRPr="00ED1D35" w:rsidRDefault="00C3451B" w:rsidP="00351335">
                  <w:pPr>
                    <w:jc w:val="both"/>
                    <w:rPr>
                      <w:sz w:val="22"/>
                      <w:szCs w:val="22"/>
                    </w:rPr>
                  </w:pPr>
                </w:p>
              </w:tc>
            </w:tr>
          </w:tbl>
          <w:p w:rsidR="00C3451B" w:rsidRPr="00ED1D35" w:rsidRDefault="00C3451B" w:rsidP="00E8137C">
            <w:pPr>
              <w:jc w:val="both"/>
              <w:rPr>
                <w:rFonts w:ascii="Arial Black" w:hAnsi="Arial Black"/>
                <w:b/>
                <w:sz w:val="22"/>
                <w:szCs w:val="22"/>
              </w:rPr>
            </w:pPr>
          </w:p>
          <w:p w:rsidR="00C3451B" w:rsidRDefault="00C3451B" w:rsidP="00351335">
            <w:pPr>
              <w:jc w:val="both"/>
              <w:rPr>
                <w:rFonts w:ascii="Arial Black" w:hAnsi="Arial Black"/>
                <w:b/>
                <w:sz w:val="22"/>
                <w:szCs w:val="22"/>
              </w:rPr>
            </w:pPr>
            <w:r>
              <w:rPr>
                <w:rFonts w:ascii="Arial Black" w:hAnsi="Arial Black"/>
                <w:b/>
                <w:sz w:val="22"/>
                <w:szCs w:val="22"/>
              </w:rPr>
              <w:t xml:space="preserve">          </w:t>
            </w:r>
            <w:r w:rsidRPr="00ED1D35">
              <w:rPr>
                <w:rFonts w:ascii="Arial Black" w:hAnsi="Arial Black"/>
                <w:b/>
                <w:sz w:val="22"/>
                <w:szCs w:val="22"/>
              </w:rPr>
              <w:t>EDUCATIONAL QUALIFICATIONS</w:t>
            </w:r>
            <w:r w:rsidR="00C74C69">
              <w:rPr>
                <w:rFonts w:ascii="Arial Black" w:hAnsi="Arial Black"/>
                <w:b/>
                <w:sz w:val="22"/>
                <w:szCs w:val="22"/>
              </w:rPr>
              <w:t xml:space="preserve"> WITH DATES</w:t>
            </w:r>
            <w:r w:rsidRPr="00ED1D35">
              <w:rPr>
                <w:rFonts w:ascii="Arial Black" w:hAnsi="Arial Black"/>
                <w:b/>
                <w:sz w:val="22"/>
                <w:szCs w:val="22"/>
              </w:rPr>
              <w:t>:</w:t>
            </w:r>
          </w:p>
          <w:p w:rsidR="00EF5A0B" w:rsidRPr="00ED1D35" w:rsidRDefault="00EF5A0B" w:rsidP="00351335">
            <w:pPr>
              <w:jc w:val="both"/>
              <w:rPr>
                <w:spacing w:val="-2"/>
                <w:sz w:val="22"/>
                <w:szCs w:val="22"/>
                <w:lang w:val="en-GB"/>
              </w:rPr>
            </w:pPr>
          </w:p>
          <w:p w:rsidR="00C3451B" w:rsidRPr="00ED1D35" w:rsidRDefault="00C3451B" w:rsidP="00351335">
            <w:pPr>
              <w:numPr>
                <w:ilvl w:val="0"/>
                <w:numId w:val="1"/>
              </w:numPr>
              <w:jc w:val="both"/>
              <w:rPr>
                <w:spacing w:val="-2"/>
                <w:lang w:val="en-GB"/>
              </w:rPr>
            </w:pPr>
            <w:r w:rsidRPr="00ED1D35">
              <w:rPr>
                <w:spacing w:val="-2"/>
                <w:lang w:val="en-GB"/>
              </w:rPr>
              <w:t>M.Sc. Biostatistics</w:t>
            </w:r>
            <w:r w:rsidR="003872B8">
              <w:rPr>
                <w:spacing w:val="-2"/>
                <w:lang w:val="en-GB"/>
              </w:rPr>
              <w:t xml:space="preserve"> </w:t>
            </w:r>
            <w:r w:rsidR="00F35134">
              <w:rPr>
                <w:spacing w:val="-2"/>
                <w:lang w:val="en-GB"/>
              </w:rPr>
              <w:t>University of Ibadan, Oyo state.</w:t>
            </w:r>
            <w:r w:rsidRPr="00ED1D35">
              <w:rPr>
                <w:spacing w:val="-2"/>
                <w:lang w:val="en-GB"/>
              </w:rPr>
              <w:t xml:space="preserve"> 201</w:t>
            </w:r>
            <w:r>
              <w:rPr>
                <w:spacing w:val="-2"/>
                <w:lang w:val="en-GB"/>
              </w:rPr>
              <w:t>2</w:t>
            </w:r>
            <w:r w:rsidRPr="00ED1D35">
              <w:rPr>
                <w:spacing w:val="-2"/>
                <w:lang w:val="en-GB"/>
              </w:rPr>
              <w:t>.</w:t>
            </w:r>
          </w:p>
          <w:p w:rsidR="00C3451B" w:rsidRDefault="00C3451B" w:rsidP="00351335">
            <w:pPr>
              <w:numPr>
                <w:ilvl w:val="0"/>
                <w:numId w:val="1"/>
              </w:numPr>
              <w:jc w:val="both"/>
            </w:pPr>
            <w:r w:rsidRPr="00ED1D35">
              <w:rPr>
                <w:spacing w:val="-2"/>
                <w:sz w:val="22"/>
                <w:szCs w:val="22"/>
                <w:lang w:val="en-GB"/>
              </w:rPr>
              <w:t>B.Sc. Statistics, Department of Statistics, University of Ibadan, Oyo State. 1998 – 2004.</w:t>
            </w:r>
          </w:p>
          <w:p w:rsidR="00C3451B" w:rsidRPr="007F09BB" w:rsidRDefault="00C3451B" w:rsidP="00351335">
            <w:pPr>
              <w:numPr>
                <w:ilvl w:val="0"/>
                <w:numId w:val="1"/>
              </w:numPr>
              <w:jc w:val="both"/>
            </w:pPr>
            <w:r w:rsidRPr="00ED1D35">
              <w:rPr>
                <w:spacing w:val="-2"/>
                <w:sz w:val="22"/>
                <w:szCs w:val="22"/>
                <w:lang w:val="en-GB"/>
              </w:rPr>
              <w:t xml:space="preserve">Secondary School Certificate, </w:t>
            </w:r>
            <w:r w:rsidR="007F09BB">
              <w:rPr>
                <w:spacing w:val="-2"/>
                <w:sz w:val="22"/>
                <w:szCs w:val="22"/>
                <w:lang w:val="en-GB"/>
              </w:rPr>
              <w:t>Baptist Comprehensive High School, Ado Ekiti,</w:t>
            </w:r>
            <w:r w:rsidRPr="00ED1D35">
              <w:rPr>
                <w:spacing w:val="-2"/>
                <w:sz w:val="22"/>
                <w:szCs w:val="22"/>
                <w:lang w:val="en-GB"/>
              </w:rPr>
              <w:t xml:space="preserve"> Ekiti State. </w:t>
            </w:r>
            <w:r w:rsidR="007F09BB">
              <w:rPr>
                <w:spacing w:val="-2"/>
                <w:sz w:val="22"/>
                <w:szCs w:val="22"/>
                <w:lang w:val="en-GB"/>
              </w:rPr>
              <w:t>1997</w:t>
            </w:r>
            <w:r w:rsidRPr="00ED1D35">
              <w:rPr>
                <w:spacing w:val="-2"/>
                <w:sz w:val="22"/>
                <w:szCs w:val="22"/>
                <w:lang w:val="en-GB"/>
              </w:rPr>
              <w:t>.</w:t>
            </w:r>
          </w:p>
          <w:p w:rsidR="007F09BB" w:rsidRPr="002C4A85" w:rsidRDefault="007F09BB" w:rsidP="007F09BB">
            <w:pPr>
              <w:numPr>
                <w:ilvl w:val="0"/>
                <w:numId w:val="1"/>
              </w:numPr>
              <w:jc w:val="both"/>
            </w:pPr>
            <w:r w:rsidRPr="00ED1D35">
              <w:rPr>
                <w:spacing w:val="-2"/>
                <w:sz w:val="22"/>
                <w:szCs w:val="22"/>
                <w:lang w:val="en-GB"/>
              </w:rPr>
              <w:t xml:space="preserve">Secondary School Certificate, Okemesi Grammar School, Okemesi, Ekiti State. </w:t>
            </w:r>
            <w:r>
              <w:rPr>
                <w:spacing w:val="-2"/>
                <w:sz w:val="22"/>
                <w:szCs w:val="22"/>
                <w:lang w:val="en-GB"/>
              </w:rPr>
              <w:t>1990</w:t>
            </w:r>
            <w:r w:rsidRPr="00ED1D35">
              <w:rPr>
                <w:spacing w:val="-2"/>
                <w:sz w:val="22"/>
                <w:szCs w:val="22"/>
                <w:lang w:val="en-GB"/>
              </w:rPr>
              <w:t xml:space="preserve"> - 1995.</w:t>
            </w:r>
          </w:p>
          <w:p w:rsidR="00C3451B" w:rsidRPr="00E8137C" w:rsidRDefault="00C3451B" w:rsidP="00351335">
            <w:pPr>
              <w:numPr>
                <w:ilvl w:val="0"/>
                <w:numId w:val="1"/>
              </w:numPr>
              <w:jc w:val="both"/>
            </w:pPr>
            <w:r w:rsidRPr="00ED1D35">
              <w:rPr>
                <w:spacing w:val="-2"/>
                <w:sz w:val="22"/>
                <w:szCs w:val="22"/>
                <w:lang w:val="en-GB"/>
              </w:rPr>
              <w:t>Primary School Leaving Certificate, St. Paul African Primary School, Okemesi, Ekiti State. 198</w:t>
            </w:r>
            <w:r>
              <w:rPr>
                <w:spacing w:val="-2"/>
                <w:sz w:val="22"/>
                <w:szCs w:val="22"/>
                <w:lang w:val="en-GB"/>
              </w:rPr>
              <w:t>5</w:t>
            </w:r>
            <w:r w:rsidRPr="00ED1D35">
              <w:rPr>
                <w:spacing w:val="-2"/>
                <w:sz w:val="22"/>
                <w:szCs w:val="22"/>
                <w:lang w:val="en-GB"/>
              </w:rPr>
              <w:t xml:space="preserve"> - 19</w:t>
            </w:r>
            <w:r>
              <w:rPr>
                <w:spacing w:val="-2"/>
                <w:sz w:val="22"/>
                <w:szCs w:val="22"/>
                <w:lang w:val="en-GB"/>
              </w:rPr>
              <w:t>89</w:t>
            </w:r>
            <w:r w:rsidRPr="00ED1D35">
              <w:rPr>
                <w:spacing w:val="-2"/>
                <w:sz w:val="22"/>
                <w:szCs w:val="22"/>
                <w:lang w:val="en-GB"/>
              </w:rPr>
              <w:t>.</w:t>
            </w:r>
          </w:p>
          <w:p w:rsidR="00E8137C" w:rsidRDefault="00E8137C" w:rsidP="00E8137C">
            <w:pPr>
              <w:ind w:left="720"/>
              <w:jc w:val="both"/>
              <w:rPr>
                <w:spacing w:val="-2"/>
                <w:sz w:val="22"/>
                <w:szCs w:val="22"/>
                <w:lang w:val="en-GB"/>
              </w:rPr>
            </w:pPr>
          </w:p>
          <w:p w:rsidR="00E8137C" w:rsidRDefault="00E8137C" w:rsidP="00E8137C">
            <w:pPr>
              <w:jc w:val="both"/>
              <w:rPr>
                <w:rFonts w:ascii="Arial Black" w:hAnsi="Arial Black"/>
                <w:b/>
                <w:sz w:val="22"/>
                <w:szCs w:val="22"/>
              </w:rPr>
            </w:pPr>
            <w:r>
              <w:rPr>
                <w:rFonts w:ascii="Arial Black" w:hAnsi="Arial Black"/>
                <w:b/>
                <w:sz w:val="22"/>
                <w:szCs w:val="22"/>
              </w:rPr>
              <w:t xml:space="preserve">          </w:t>
            </w:r>
            <w:r w:rsidR="00C74C69">
              <w:rPr>
                <w:rFonts w:ascii="Arial Black" w:hAnsi="Arial Black"/>
                <w:b/>
                <w:sz w:val="22"/>
                <w:szCs w:val="22"/>
              </w:rPr>
              <w:t>ACADEMIC</w:t>
            </w:r>
            <w:r w:rsidRPr="00ED1D35">
              <w:rPr>
                <w:rFonts w:ascii="Arial Black" w:hAnsi="Arial Black"/>
                <w:b/>
                <w:sz w:val="22"/>
                <w:szCs w:val="22"/>
              </w:rPr>
              <w:t xml:space="preserve"> QUALIFICATIONS</w:t>
            </w:r>
            <w:r w:rsidR="00C74C69">
              <w:rPr>
                <w:rFonts w:ascii="Arial Black" w:hAnsi="Arial Black"/>
                <w:b/>
                <w:sz w:val="22"/>
                <w:szCs w:val="22"/>
              </w:rPr>
              <w:t xml:space="preserve"> WITH DATES</w:t>
            </w:r>
            <w:r w:rsidRPr="00ED1D35">
              <w:rPr>
                <w:rFonts w:ascii="Arial Black" w:hAnsi="Arial Black"/>
                <w:b/>
                <w:sz w:val="22"/>
                <w:szCs w:val="22"/>
              </w:rPr>
              <w:t>:</w:t>
            </w:r>
          </w:p>
          <w:p w:rsidR="00E948B2" w:rsidRDefault="00E948B2" w:rsidP="00E8137C">
            <w:pPr>
              <w:jc w:val="both"/>
              <w:rPr>
                <w:rFonts w:ascii="Arial Black" w:hAnsi="Arial Black"/>
                <w:b/>
                <w:sz w:val="22"/>
                <w:szCs w:val="22"/>
              </w:rPr>
            </w:pPr>
          </w:p>
          <w:p w:rsidR="00E8137C" w:rsidRPr="00ED1D35" w:rsidRDefault="00E8137C" w:rsidP="00E8137C">
            <w:pPr>
              <w:numPr>
                <w:ilvl w:val="0"/>
                <w:numId w:val="1"/>
              </w:numPr>
              <w:jc w:val="both"/>
              <w:rPr>
                <w:spacing w:val="-2"/>
                <w:lang w:val="en-GB"/>
              </w:rPr>
            </w:pPr>
            <w:r w:rsidRPr="00ED1D35">
              <w:rPr>
                <w:spacing w:val="-2"/>
                <w:lang w:val="en-GB"/>
              </w:rPr>
              <w:t>M.Sc. Biostatistics</w:t>
            </w:r>
            <w:r>
              <w:rPr>
                <w:spacing w:val="-2"/>
                <w:lang w:val="en-GB"/>
              </w:rPr>
              <w:t>,</w:t>
            </w:r>
            <w:r w:rsidRPr="00ED1D35">
              <w:rPr>
                <w:spacing w:val="-2"/>
                <w:lang w:val="en-GB"/>
              </w:rPr>
              <w:t xml:space="preserve"> 201</w:t>
            </w:r>
            <w:r>
              <w:rPr>
                <w:spacing w:val="-2"/>
                <w:lang w:val="en-GB"/>
              </w:rPr>
              <w:t>2</w:t>
            </w:r>
            <w:r w:rsidRPr="00ED1D35">
              <w:rPr>
                <w:spacing w:val="-2"/>
                <w:lang w:val="en-GB"/>
              </w:rPr>
              <w:t>.</w:t>
            </w:r>
          </w:p>
          <w:p w:rsidR="00E8137C" w:rsidRDefault="00E8137C" w:rsidP="00E8137C">
            <w:pPr>
              <w:numPr>
                <w:ilvl w:val="0"/>
                <w:numId w:val="1"/>
              </w:numPr>
              <w:jc w:val="both"/>
            </w:pPr>
            <w:r w:rsidRPr="00ED1D35">
              <w:rPr>
                <w:spacing w:val="-2"/>
                <w:sz w:val="22"/>
                <w:szCs w:val="22"/>
                <w:lang w:val="en-GB"/>
              </w:rPr>
              <w:t>B.Sc. Statis</w:t>
            </w:r>
            <w:r>
              <w:rPr>
                <w:spacing w:val="-2"/>
                <w:sz w:val="22"/>
                <w:szCs w:val="22"/>
                <w:lang w:val="en-GB"/>
              </w:rPr>
              <w:t>tics,</w:t>
            </w:r>
            <w:r w:rsidRPr="00ED1D35">
              <w:rPr>
                <w:spacing w:val="-2"/>
                <w:sz w:val="22"/>
                <w:szCs w:val="22"/>
                <w:lang w:val="en-GB"/>
              </w:rPr>
              <w:t xml:space="preserve"> 1998 – 2004.</w:t>
            </w:r>
          </w:p>
          <w:p w:rsidR="00E8137C" w:rsidRPr="00886301" w:rsidRDefault="00E8137C" w:rsidP="00E8137C">
            <w:pPr>
              <w:numPr>
                <w:ilvl w:val="0"/>
                <w:numId w:val="1"/>
              </w:numPr>
              <w:jc w:val="both"/>
            </w:pPr>
            <w:r w:rsidRPr="00ED1D35">
              <w:rPr>
                <w:spacing w:val="-2"/>
                <w:sz w:val="22"/>
                <w:szCs w:val="22"/>
                <w:lang w:val="en-GB"/>
              </w:rPr>
              <w:t>Secondary S</w:t>
            </w:r>
            <w:r>
              <w:rPr>
                <w:spacing w:val="-2"/>
                <w:sz w:val="22"/>
                <w:szCs w:val="22"/>
                <w:lang w:val="en-GB"/>
              </w:rPr>
              <w:t xml:space="preserve">chool Certificate, </w:t>
            </w:r>
            <w:r w:rsidR="00886301">
              <w:rPr>
                <w:spacing w:val="-2"/>
                <w:sz w:val="22"/>
                <w:szCs w:val="22"/>
                <w:lang w:val="en-GB"/>
              </w:rPr>
              <w:t>1997</w:t>
            </w:r>
            <w:r w:rsidRPr="00ED1D35">
              <w:rPr>
                <w:spacing w:val="-2"/>
                <w:sz w:val="22"/>
                <w:szCs w:val="22"/>
                <w:lang w:val="en-GB"/>
              </w:rPr>
              <w:t>.</w:t>
            </w:r>
          </w:p>
          <w:p w:rsidR="00886301" w:rsidRPr="002C4A85" w:rsidRDefault="00886301" w:rsidP="00E8137C">
            <w:pPr>
              <w:numPr>
                <w:ilvl w:val="0"/>
                <w:numId w:val="1"/>
              </w:numPr>
              <w:jc w:val="both"/>
            </w:pPr>
            <w:r w:rsidRPr="00ED1D35">
              <w:rPr>
                <w:spacing w:val="-2"/>
                <w:sz w:val="22"/>
                <w:szCs w:val="22"/>
                <w:lang w:val="en-GB"/>
              </w:rPr>
              <w:t>Secondary S</w:t>
            </w:r>
            <w:r>
              <w:rPr>
                <w:spacing w:val="-2"/>
                <w:sz w:val="22"/>
                <w:szCs w:val="22"/>
                <w:lang w:val="en-GB"/>
              </w:rPr>
              <w:t>chool Certificate, 1990</w:t>
            </w:r>
            <w:r w:rsidRPr="00ED1D35">
              <w:rPr>
                <w:spacing w:val="-2"/>
                <w:sz w:val="22"/>
                <w:szCs w:val="22"/>
                <w:lang w:val="en-GB"/>
              </w:rPr>
              <w:t xml:space="preserve"> - 1995</w:t>
            </w:r>
          </w:p>
          <w:p w:rsidR="00E8137C" w:rsidRPr="00E948B2" w:rsidRDefault="00E8137C" w:rsidP="00E8137C">
            <w:pPr>
              <w:numPr>
                <w:ilvl w:val="0"/>
                <w:numId w:val="1"/>
              </w:numPr>
              <w:jc w:val="both"/>
            </w:pPr>
            <w:r w:rsidRPr="00ED1D35">
              <w:rPr>
                <w:spacing w:val="-2"/>
                <w:sz w:val="22"/>
                <w:szCs w:val="22"/>
                <w:lang w:val="en-GB"/>
              </w:rPr>
              <w:t>Primary School Leaving Cer</w:t>
            </w:r>
            <w:r>
              <w:rPr>
                <w:spacing w:val="-2"/>
                <w:sz w:val="22"/>
                <w:szCs w:val="22"/>
                <w:lang w:val="en-GB"/>
              </w:rPr>
              <w:t xml:space="preserve">tificate, </w:t>
            </w:r>
            <w:r w:rsidRPr="00ED1D35">
              <w:rPr>
                <w:spacing w:val="-2"/>
                <w:sz w:val="22"/>
                <w:szCs w:val="22"/>
                <w:lang w:val="en-GB"/>
              </w:rPr>
              <w:t>198</w:t>
            </w:r>
            <w:r>
              <w:rPr>
                <w:spacing w:val="-2"/>
                <w:sz w:val="22"/>
                <w:szCs w:val="22"/>
                <w:lang w:val="en-GB"/>
              </w:rPr>
              <w:t>5</w:t>
            </w:r>
            <w:r w:rsidRPr="00ED1D35">
              <w:rPr>
                <w:spacing w:val="-2"/>
                <w:sz w:val="22"/>
                <w:szCs w:val="22"/>
                <w:lang w:val="en-GB"/>
              </w:rPr>
              <w:t xml:space="preserve"> - 19</w:t>
            </w:r>
            <w:r>
              <w:rPr>
                <w:spacing w:val="-2"/>
                <w:sz w:val="22"/>
                <w:szCs w:val="22"/>
                <w:lang w:val="en-GB"/>
              </w:rPr>
              <w:t>89</w:t>
            </w:r>
            <w:r w:rsidRPr="00ED1D35">
              <w:rPr>
                <w:spacing w:val="-2"/>
                <w:sz w:val="22"/>
                <w:szCs w:val="22"/>
                <w:lang w:val="en-GB"/>
              </w:rPr>
              <w:t>.</w:t>
            </w:r>
          </w:p>
          <w:p w:rsidR="00E948B2" w:rsidRDefault="00E948B2" w:rsidP="00E948B2">
            <w:pPr>
              <w:ind w:left="720"/>
              <w:jc w:val="both"/>
              <w:rPr>
                <w:spacing w:val="-2"/>
                <w:sz w:val="22"/>
                <w:szCs w:val="22"/>
                <w:lang w:val="en-GB"/>
              </w:rPr>
            </w:pPr>
          </w:p>
          <w:p w:rsidR="00783D4C" w:rsidRDefault="00E948B2" w:rsidP="00E948B2">
            <w:pPr>
              <w:widowControl w:val="0"/>
              <w:tabs>
                <w:tab w:val="left" w:pos="-720"/>
                <w:tab w:val="left" w:pos="1320"/>
              </w:tabs>
              <w:suppressAutoHyphens/>
              <w:spacing w:line="300" w:lineRule="atLeast"/>
              <w:jc w:val="both"/>
              <w:rPr>
                <w:rFonts w:ascii="Arial Black" w:hAnsi="Arial Black"/>
                <w:b/>
                <w:sz w:val="22"/>
                <w:szCs w:val="22"/>
                <w:lang w:val="en-GB"/>
              </w:rPr>
            </w:pPr>
            <w:r>
              <w:rPr>
                <w:rFonts w:ascii="Arial Black" w:hAnsi="Arial Black"/>
                <w:b/>
                <w:sz w:val="22"/>
                <w:szCs w:val="22"/>
                <w:lang w:val="en-GB"/>
              </w:rPr>
              <w:t xml:space="preserve">         PROFESSIONAL QUALIFICATIONS WITH DATES: </w:t>
            </w:r>
          </w:p>
          <w:p w:rsidR="00E948B2" w:rsidRPr="00783D4C" w:rsidRDefault="00783D4C" w:rsidP="00783D4C">
            <w:pPr>
              <w:pStyle w:val="ListParagraph"/>
              <w:widowControl w:val="0"/>
              <w:numPr>
                <w:ilvl w:val="0"/>
                <w:numId w:val="6"/>
              </w:numPr>
              <w:tabs>
                <w:tab w:val="left" w:pos="-720"/>
                <w:tab w:val="left" w:pos="1320"/>
              </w:tabs>
              <w:suppressAutoHyphens/>
              <w:spacing w:line="300" w:lineRule="atLeast"/>
              <w:jc w:val="both"/>
              <w:rPr>
                <w:sz w:val="22"/>
                <w:szCs w:val="22"/>
                <w:lang w:val="en-GB"/>
              </w:rPr>
            </w:pPr>
            <w:r w:rsidRPr="00783D4C">
              <w:rPr>
                <w:sz w:val="22"/>
                <w:szCs w:val="22"/>
                <w:lang w:val="en-GB"/>
              </w:rPr>
              <w:t xml:space="preserve">University of Medical Science, Faculty of Public Health, Department of Epidemiology and Biostatistics, Ondo Town, Ondo State, </w:t>
            </w:r>
            <w:r>
              <w:rPr>
                <w:sz w:val="22"/>
                <w:szCs w:val="22"/>
                <w:lang w:val="en-GB"/>
              </w:rPr>
              <w:t xml:space="preserve">Nigeria, </w:t>
            </w:r>
            <w:r w:rsidRPr="00783D4C">
              <w:rPr>
                <w:sz w:val="22"/>
                <w:szCs w:val="22"/>
                <w:lang w:val="en-GB"/>
              </w:rPr>
              <w:t>April 2021, Status- Assistant Lecturer,</w:t>
            </w:r>
          </w:p>
          <w:p w:rsidR="00E948B2" w:rsidRPr="00123CBC" w:rsidRDefault="00E948B2" w:rsidP="00E948B2">
            <w:pPr>
              <w:numPr>
                <w:ilvl w:val="0"/>
                <w:numId w:val="1"/>
              </w:numPr>
              <w:jc w:val="both"/>
              <w:rPr>
                <w:rStyle w:val="Strong"/>
                <w:rFonts w:ascii="Times New Roman" w:eastAsia="Times New Roman" w:hAnsi="Times New Roman"/>
                <w:b w:val="0"/>
                <w:bCs w:val="0"/>
                <w:spacing w:val="-2"/>
                <w:sz w:val="22"/>
                <w:szCs w:val="22"/>
                <w:lang w:val="en-GB"/>
              </w:rPr>
            </w:pPr>
            <w:r w:rsidRPr="00123CBC">
              <w:rPr>
                <w:rStyle w:val="Strong"/>
                <w:rFonts w:ascii="Times New Roman" w:hAnsi="Times New Roman"/>
                <w:b w:val="0"/>
                <w:sz w:val="22"/>
                <w:szCs w:val="22"/>
              </w:rPr>
              <w:t xml:space="preserve">Time- in-motion </w:t>
            </w:r>
            <w:r>
              <w:rPr>
                <w:rStyle w:val="Strong"/>
                <w:rFonts w:ascii="Times New Roman" w:hAnsi="Times New Roman"/>
                <w:b w:val="0"/>
                <w:sz w:val="22"/>
                <w:szCs w:val="22"/>
              </w:rPr>
              <w:t>survey</w:t>
            </w:r>
            <w:r w:rsidRPr="00123CBC">
              <w:rPr>
                <w:rStyle w:val="Strong"/>
                <w:rFonts w:ascii="Times New Roman" w:hAnsi="Times New Roman"/>
                <w:b w:val="0"/>
                <w:sz w:val="22"/>
                <w:szCs w:val="22"/>
              </w:rPr>
              <w:t xml:space="preserve"> in </w:t>
            </w:r>
            <w:r>
              <w:rPr>
                <w:rStyle w:val="Strong"/>
                <w:rFonts w:ascii="Times New Roman" w:hAnsi="Times New Roman"/>
                <w:b w:val="0"/>
                <w:sz w:val="22"/>
                <w:szCs w:val="22"/>
              </w:rPr>
              <w:t>A</w:t>
            </w:r>
            <w:r w:rsidR="00937EE7">
              <w:rPr>
                <w:rStyle w:val="Strong"/>
                <w:rFonts w:ascii="Times New Roman" w:hAnsi="Times New Roman"/>
                <w:b w:val="0"/>
                <w:sz w:val="22"/>
                <w:szCs w:val="22"/>
              </w:rPr>
              <w:t xml:space="preserve">IDS </w:t>
            </w:r>
            <w:r>
              <w:rPr>
                <w:rStyle w:val="Strong"/>
                <w:rFonts w:ascii="Times New Roman" w:hAnsi="Times New Roman"/>
                <w:b w:val="0"/>
                <w:sz w:val="22"/>
                <w:szCs w:val="22"/>
              </w:rPr>
              <w:t>H</w:t>
            </w:r>
            <w:r w:rsidR="00937EE7">
              <w:rPr>
                <w:rStyle w:val="Strong"/>
                <w:rFonts w:ascii="Times New Roman" w:hAnsi="Times New Roman"/>
                <w:b w:val="0"/>
                <w:sz w:val="22"/>
                <w:szCs w:val="22"/>
              </w:rPr>
              <w:t xml:space="preserve">ealth </w:t>
            </w:r>
            <w:r>
              <w:rPr>
                <w:rStyle w:val="Strong"/>
                <w:rFonts w:ascii="Times New Roman" w:hAnsi="Times New Roman"/>
                <w:b w:val="0"/>
                <w:sz w:val="22"/>
                <w:szCs w:val="22"/>
              </w:rPr>
              <w:t>F</w:t>
            </w:r>
            <w:r w:rsidR="00937EE7">
              <w:rPr>
                <w:rStyle w:val="Strong"/>
                <w:rFonts w:ascii="Times New Roman" w:hAnsi="Times New Roman"/>
                <w:b w:val="0"/>
                <w:sz w:val="22"/>
                <w:szCs w:val="22"/>
              </w:rPr>
              <w:t>oundation</w:t>
            </w:r>
            <w:r>
              <w:rPr>
                <w:rStyle w:val="Strong"/>
                <w:rFonts w:ascii="Times New Roman" w:hAnsi="Times New Roman"/>
                <w:b w:val="0"/>
                <w:sz w:val="22"/>
                <w:szCs w:val="22"/>
              </w:rPr>
              <w:t xml:space="preserve"> </w:t>
            </w:r>
            <w:r w:rsidRPr="00123CBC">
              <w:rPr>
                <w:rStyle w:val="Strong"/>
                <w:rFonts w:ascii="Times New Roman" w:hAnsi="Times New Roman"/>
                <w:b w:val="0"/>
                <w:sz w:val="22"/>
                <w:szCs w:val="22"/>
              </w:rPr>
              <w:t>ART sites in 6 states (An</w:t>
            </w:r>
            <w:r>
              <w:rPr>
                <w:rStyle w:val="Strong"/>
                <w:rFonts w:ascii="Times New Roman" w:hAnsi="Times New Roman"/>
                <w:b w:val="0"/>
                <w:sz w:val="22"/>
                <w:szCs w:val="22"/>
              </w:rPr>
              <w:t>ambra, Cross River, Benue, Kogi, Nasarawa and FCT</w:t>
            </w:r>
            <w:r w:rsidRPr="00123CBC">
              <w:rPr>
                <w:rStyle w:val="Strong"/>
                <w:rFonts w:ascii="Times New Roman" w:hAnsi="Times New Roman"/>
                <w:b w:val="0"/>
                <w:sz w:val="22"/>
                <w:szCs w:val="22"/>
              </w:rPr>
              <w:t>)</w:t>
            </w:r>
            <w:r>
              <w:rPr>
                <w:rStyle w:val="Strong"/>
                <w:rFonts w:ascii="Times New Roman" w:hAnsi="Times New Roman"/>
                <w:b w:val="0"/>
                <w:sz w:val="22"/>
                <w:szCs w:val="22"/>
              </w:rPr>
              <w:t xml:space="preserve">, </w:t>
            </w:r>
            <w:r w:rsidRPr="00123CBC">
              <w:rPr>
                <w:rStyle w:val="Strong"/>
                <w:rFonts w:ascii="Times New Roman" w:hAnsi="Times New Roman"/>
                <w:b w:val="0"/>
                <w:sz w:val="22"/>
                <w:szCs w:val="22"/>
              </w:rPr>
              <w:t>October 2017</w:t>
            </w:r>
            <w:r>
              <w:rPr>
                <w:rStyle w:val="Strong"/>
                <w:rFonts w:ascii="Times New Roman" w:eastAsia="Times New Roman" w:hAnsi="Times New Roman"/>
                <w:b w:val="0"/>
                <w:bCs w:val="0"/>
                <w:spacing w:val="-2"/>
                <w:sz w:val="22"/>
                <w:szCs w:val="22"/>
                <w:lang w:val="en-GB"/>
              </w:rPr>
              <w:t xml:space="preserve">, </w:t>
            </w:r>
            <w:r w:rsidRPr="00123CBC">
              <w:rPr>
                <w:rStyle w:val="Strong"/>
                <w:rFonts w:ascii="Times New Roman" w:hAnsi="Times New Roman"/>
                <w:b w:val="0"/>
                <w:sz w:val="22"/>
                <w:szCs w:val="22"/>
              </w:rPr>
              <w:t>Status - Statistician</w:t>
            </w:r>
          </w:p>
          <w:p w:rsidR="00E948B2" w:rsidRPr="00123CBC" w:rsidRDefault="00E948B2" w:rsidP="00E948B2">
            <w:pPr>
              <w:pStyle w:val="ListParagraph"/>
              <w:numPr>
                <w:ilvl w:val="0"/>
                <w:numId w:val="1"/>
              </w:numPr>
              <w:rPr>
                <w:rFonts w:eastAsia="Calibri"/>
                <w:bCs/>
                <w:sz w:val="22"/>
                <w:szCs w:val="22"/>
              </w:rPr>
            </w:pPr>
            <w:r w:rsidRPr="00123CBC">
              <w:rPr>
                <w:rStyle w:val="Strong"/>
                <w:rFonts w:ascii="Times New Roman" w:hAnsi="Times New Roman"/>
                <w:b w:val="0"/>
                <w:sz w:val="22"/>
                <w:szCs w:val="22"/>
              </w:rPr>
              <w:t xml:space="preserve">Effects of timing in initiation of ART on Lost to follow up among ART naïve commercial sex workers </w:t>
            </w:r>
            <w:r>
              <w:rPr>
                <w:rStyle w:val="Strong"/>
                <w:rFonts w:ascii="Times New Roman" w:hAnsi="Times New Roman"/>
                <w:b w:val="0"/>
                <w:sz w:val="22"/>
                <w:szCs w:val="22"/>
              </w:rPr>
              <w:t xml:space="preserve">in </w:t>
            </w:r>
            <w:r w:rsidRPr="00123CBC">
              <w:rPr>
                <w:rStyle w:val="Strong"/>
                <w:rFonts w:ascii="Times New Roman" w:hAnsi="Times New Roman"/>
                <w:b w:val="0"/>
                <w:sz w:val="22"/>
                <w:szCs w:val="22"/>
              </w:rPr>
              <w:t>An</w:t>
            </w:r>
            <w:r>
              <w:rPr>
                <w:rStyle w:val="Strong"/>
                <w:rFonts w:ascii="Times New Roman" w:hAnsi="Times New Roman"/>
                <w:b w:val="0"/>
                <w:sz w:val="22"/>
                <w:szCs w:val="22"/>
              </w:rPr>
              <w:t>ambra, Cross River, Benue, Kogi, Nasarawa and FCT</w:t>
            </w:r>
            <w:r w:rsidRPr="00123CBC">
              <w:rPr>
                <w:rStyle w:val="Strong"/>
                <w:rFonts w:ascii="Times New Roman" w:hAnsi="Times New Roman"/>
                <w:b w:val="0"/>
                <w:sz w:val="22"/>
                <w:szCs w:val="22"/>
              </w:rPr>
              <w:t>)</w:t>
            </w:r>
            <w:r>
              <w:rPr>
                <w:rStyle w:val="Strong"/>
                <w:rFonts w:ascii="Times New Roman" w:hAnsi="Times New Roman"/>
                <w:b w:val="0"/>
                <w:sz w:val="22"/>
                <w:szCs w:val="22"/>
              </w:rPr>
              <w:t>, April 2017. Status</w:t>
            </w:r>
            <w:r w:rsidRPr="00123CBC">
              <w:rPr>
                <w:rStyle w:val="Strong"/>
                <w:rFonts w:ascii="Times New Roman" w:hAnsi="Times New Roman"/>
                <w:b w:val="0"/>
                <w:sz w:val="22"/>
                <w:szCs w:val="22"/>
              </w:rPr>
              <w:t xml:space="preserve"> </w:t>
            </w:r>
            <w:r>
              <w:rPr>
                <w:rStyle w:val="Strong"/>
                <w:rFonts w:ascii="Times New Roman" w:hAnsi="Times New Roman"/>
                <w:b w:val="0"/>
                <w:sz w:val="22"/>
                <w:szCs w:val="22"/>
              </w:rPr>
              <w:t xml:space="preserve">- </w:t>
            </w:r>
            <w:r w:rsidRPr="00123CBC">
              <w:rPr>
                <w:rStyle w:val="Strong"/>
                <w:rFonts w:ascii="Times New Roman" w:hAnsi="Times New Roman"/>
                <w:b w:val="0"/>
                <w:sz w:val="22"/>
                <w:szCs w:val="22"/>
              </w:rPr>
              <w:t>Statistician</w:t>
            </w:r>
          </w:p>
          <w:p w:rsidR="00E948B2" w:rsidRDefault="00E948B2" w:rsidP="00E948B2">
            <w:pPr>
              <w:numPr>
                <w:ilvl w:val="0"/>
                <w:numId w:val="1"/>
              </w:numPr>
              <w:jc w:val="both"/>
              <w:rPr>
                <w:spacing w:val="-2"/>
                <w:sz w:val="22"/>
                <w:szCs w:val="22"/>
                <w:lang w:val="en-GB"/>
              </w:rPr>
            </w:pPr>
            <w:r>
              <w:rPr>
                <w:spacing w:val="-2"/>
                <w:sz w:val="22"/>
                <w:szCs w:val="22"/>
                <w:lang w:val="en-GB"/>
              </w:rPr>
              <w:t>Production of Global AIDS Response Country Progress Report for Nigeria, March 2013. Status- Co- Lead Consultant</w:t>
            </w:r>
          </w:p>
          <w:p w:rsidR="007624EC" w:rsidRPr="00937EE7" w:rsidRDefault="00E948B2" w:rsidP="00937EE7">
            <w:pPr>
              <w:numPr>
                <w:ilvl w:val="0"/>
                <w:numId w:val="1"/>
              </w:numPr>
              <w:jc w:val="both"/>
              <w:rPr>
                <w:spacing w:val="-2"/>
                <w:sz w:val="22"/>
                <w:szCs w:val="22"/>
                <w:lang w:val="en-GB"/>
              </w:rPr>
            </w:pPr>
            <w:r>
              <w:rPr>
                <w:spacing w:val="-2"/>
                <w:sz w:val="22"/>
                <w:szCs w:val="22"/>
                <w:lang w:val="en-GB"/>
              </w:rPr>
              <w:t>Training on Epidemical Appraisal Analysis Tool. Organized by National Agency for the Control of HIV and AIDS, NACA and World Bank held in Lagos State. February, 2013. Status- Consultant.</w:t>
            </w:r>
          </w:p>
          <w:p w:rsidR="007624EC" w:rsidRPr="007624EC" w:rsidRDefault="00E948B2" w:rsidP="007624EC">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Development of Katsina and Jigawa State HIV M&amp;E Plan for 2012 – 2015. Status- Consultant.</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sidRPr="00CA6CF8">
              <w:rPr>
                <w:spacing w:val="-2"/>
                <w:sz w:val="22"/>
                <w:szCs w:val="22"/>
                <w:lang w:val="en-GB"/>
              </w:rPr>
              <w:t>National Adult ART Outcome Evaluation Study organized by Centre for Disease Control in Nigeria, December 2012.</w:t>
            </w:r>
            <w:r>
              <w:rPr>
                <w:spacing w:val="-2"/>
                <w:sz w:val="22"/>
                <w:szCs w:val="22"/>
                <w:lang w:val="en-GB"/>
              </w:rPr>
              <w:t xml:space="preserve"> Status- Data Manager</w:t>
            </w:r>
            <w:r w:rsidRPr="007B5D62">
              <w:rPr>
                <w:spacing w:val="-2"/>
                <w:sz w:val="22"/>
                <w:szCs w:val="22"/>
                <w:lang w:val="en-GB"/>
              </w:rPr>
              <w:t>.</w:t>
            </w:r>
          </w:p>
          <w:p w:rsidR="00937EE7" w:rsidRPr="007B5D62" w:rsidRDefault="00937EE7" w:rsidP="00937EE7">
            <w:pPr>
              <w:widowControl w:val="0"/>
              <w:tabs>
                <w:tab w:val="left" w:pos="-720"/>
                <w:tab w:val="left" w:pos="1320"/>
              </w:tabs>
              <w:suppressAutoHyphens/>
              <w:spacing w:line="300" w:lineRule="atLeast"/>
              <w:jc w:val="both"/>
              <w:rPr>
                <w:spacing w:val="-2"/>
                <w:sz w:val="22"/>
                <w:szCs w:val="22"/>
                <w:lang w:val="en-GB"/>
              </w:rPr>
            </w:pPr>
          </w:p>
          <w:p w:rsidR="00E948B2" w:rsidRPr="00D51D88"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 xml:space="preserve">Review of mapping protocol for facilities providing HIV/AIDS </w:t>
            </w:r>
            <w:r w:rsidR="00937EE7">
              <w:rPr>
                <w:spacing w:val="-2"/>
                <w:sz w:val="22"/>
                <w:szCs w:val="22"/>
                <w:lang w:val="en-GB"/>
              </w:rPr>
              <w:t>in Nigeria organized by NACA,</w:t>
            </w:r>
            <w:r>
              <w:rPr>
                <w:spacing w:val="-2"/>
                <w:sz w:val="22"/>
                <w:szCs w:val="22"/>
                <w:lang w:val="en-GB"/>
              </w:rPr>
              <w:t xml:space="preserve"> FMoH and other key Stakeholders, May, 2010. </w:t>
            </w:r>
            <w:r w:rsidRPr="00D51D88">
              <w:rPr>
                <w:spacing w:val="-2"/>
                <w:sz w:val="22"/>
                <w:szCs w:val="22"/>
                <w:lang w:val="en-GB"/>
              </w:rPr>
              <w:t>Status- A member of the Technical Review Committee.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Joint National Data Quality Assurance organized by NACA, United State Agency for International Development (USAID) and MEASURE Evaluation, Nigeria, May, 2010.</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Team Lead, Ekiti State.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National HIV/AIDS Conference organized by NACA in collaboration with all Stakeholders in HIV and AIDS in Nigeria. May, 2010.</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NACA Delegate.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Project Inception Review visit to Enhancing Nigeria Response (ENR) supported States by a team comprising   of Department for International Development (DFID) World Bank, Society for Family Health (SFH) &amp; National Agency for the Control of HIV/AIDS, NACA representatives, November, 2009.</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NACA Representative to Kaduna State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Joint National Data Quality Assurance organized by NACA, United State Agency for International Development (USAID), MEASURE Evaluation, Nigeria, October, 2009.</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M&amp;E Officer, Benue State.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Data Quality Assurance and Data Verification, organized by NACA, Nigeria. March, 2009.</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Team Lead M&amp;E Officer, Benue State.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NNRIMS-DHIS Database training of Master Trainers and States M&amp;E team to provide hands-on-job supports to States. October 2008 and 2009.</w:t>
            </w:r>
          </w:p>
          <w:p w:rsidR="00E948B2" w:rsidRDefault="00E948B2" w:rsidP="00E948B2">
            <w:pPr>
              <w:widowControl w:val="0"/>
              <w:tabs>
                <w:tab w:val="left" w:pos="-720"/>
                <w:tab w:val="left" w:pos="1320"/>
              </w:tabs>
              <w:suppressAutoHyphens/>
              <w:spacing w:line="300" w:lineRule="atLeast"/>
              <w:jc w:val="both"/>
              <w:rPr>
                <w:spacing w:val="-2"/>
                <w:sz w:val="22"/>
                <w:szCs w:val="22"/>
                <w:lang w:val="en-GB"/>
              </w:rPr>
            </w:pPr>
            <w:r>
              <w:rPr>
                <w:spacing w:val="-2"/>
                <w:sz w:val="22"/>
                <w:szCs w:val="22"/>
                <w:lang w:val="en-GB"/>
              </w:rPr>
              <w:t xml:space="preserve">              Status- NACA Facilitator.</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Harmonized Nigeria Living Standard Survey Zonal training of field Officers organized by the National Bureau of Statistics (NBS), Nigeria, Abuja, Nigeria. January 2009.</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Facilitator, Oyo State</w:t>
            </w:r>
          </w:p>
          <w:p w:rsidR="00E948B2" w:rsidRDefault="00E948B2" w:rsidP="00E948B2">
            <w:pPr>
              <w:widowControl w:val="0"/>
              <w:numPr>
                <w:ilvl w:val="0"/>
                <w:numId w:val="2"/>
              </w:numPr>
              <w:tabs>
                <w:tab w:val="left" w:pos="-720"/>
                <w:tab w:val="left" w:pos="1320"/>
              </w:tabs>
              <w:suppressAutoHyphens/>
              <w:spacing w:line="300" w:lineRule="atLeast"/>
              <w:jc w:val="both"/>
              <w:rPr>
                <w:spacing w:val="-2"/>
                <w:sz w:val="22"/>
                <w:szCs w:val="22"/>
                <w:lang w:val="en-GB"/>
              </w:rPr>
            </w:pPr>
            <w:r>
              <w:rPr>
                <w:spacing w:val="-2"/>
                <w:sz w:val="22"/>
                <w:szCs w:val="22"/>
                <w:lang w:val="en-GB"/>
              </w:rPr>
              <w:t xml:space="preserve">Survey on Human Resource Need Assessment in Public and Mission Health Sector in Nigeria, organized by Partners for Health Reform Plus (PHR+), Nigeria, April to May 2006. </w:t>
            </w:r>
          </w:p>
          <w:p w:rsidR="00E948B2" w:rsidRDefault="00E948B2" w:rsidP="00E948B2">
            <w:pPr>
              <w:widowControl w:val="0"/>
              <w:tabs>
                <w:tab w:val="left" w:pos="-720"/>
                <w:tab w:val="left" w:pos="1320"/>
              </w:tabs>
              <w:suppressAutoHyphens/>
              <w:spacing w:line="300" w:lineRule="atLeast"/>
              <w:ind w:left="720"/>
              <w:jc w:val="both"/>
              <w:rPr>
                <w:spacing w:val="-2"/>
                <w:sz w:val="22"/>
                <w:szCs w:val="22"/>
                <w:lang w:val="en-GB"/>
              </w:rPr>
            </w:pPr>
            <w:r>
              <w:rPr>
                <w:spacing w:val="-2"/>
                <w:sz w:val="22"/>
                <w:szCs w:val="22"/>
                <w:lang w:val="en-GB"/>
              </w:rPr>
              <w:t>Status- Field Officer from NACA to Anambra State.</w:t>
            </w:r>
          </w:p>
          <w:p w:rsidR="00E948B2" w:rsidRDefault="00E948B2" w:rsidP="00E948B2">
            <w:pPr>
              <w:numPr>
                <w:ilvl w:val="0"/>
                <w:numId w:val="3"/>
              </w:numPr>
              <w:tabs>
                <w:tab w:val="left" w:pos="-720"/>
              </w:tabs>
              <w:suppressAutoHyphens/>
              <w:jc w:val="both"/>
              <w:rPr>
                <w:spacing w:val="-2"/>
                <w:sz w:val="22"/>
                <w:szCs w:val="22"/>
                <w:lang w:val="en-GB"/>
              </w:rPr>
            </w:pPr>
            <w:r>
              <w:rPr>
                <w:spacing w:val="-2"/>
                <w:sz w:val="22"/>
                <w:szCs w:val="22"/>
                <w:lang w:val="en-GB"/>
              </w:rPr>
              <w:t>Baseline Data Project World Bank/Lagos State (SEEDS) organized by Lagos State Government in collaboration with University of Ibadan Consultancy Services, August, 2004.</w:t>
            </w:r>
          </w:p>
          <w:p w:rsidR="00E948B2" w:rsidRDefault="00E948B2" w:rsidP="00E948B2">
            <w:pPr>
              <w:tabs>
                <w:tab w:val="left" w:pos="-720"/>
              </w:tabs>
              <w:suppressAutoHyphens/>
              <w:ind w:left="720"/>
              <w:jc w:val="both"/>
              <w:rPr>
                <w:rFonts w:ascii="Arial Black" w:hAnsi="Arial Black"/>
                <w:b/>
                <w:spacing w:val="-2"/>
                <w:sz w:val="22"/>
                <w:szCs w:val="22"/>
                <w:lang w:val="en-GB"/>
              </w:rPr>
            </w:pPr>
            <w:r>
              <w:rPr>
                <w:spacing w:val="-2"/>
                <w:sz w:val="22"/>
                <w:szCs w:val="22"/>
                <w:lang w:val="en-GB"/>
              </w:rPr>
              <w:t>Status- Field Officer, Lagos State.</w:t>
            </w:r>
          </w:p>
          <w:p w:rsidR="00E948B2" w:rsidRPr="00E8137C" w:rsidRDefault="00E948B2" w:rsidP="00E948B2">
            <w:pPr>
              <w:ind w:left="720"/>
              <w:jc w:val="both"/>
            </w:pPr>
          </w:p>
          <w:p w:rsidR="00E8137C" w:rsidRPr="00ED1D35" w:rsidRDefault="00E8137C" w:rsidP="00E8137C">
            <w:pPr>
              <w:jc w:val="both"/>
              <w:rPr>
                <w:spacing w:val="-2"/>
                <w:sz w:val="22"/>
                <w:szCs w:val="22"/>
                <w:lang w:val="en-GB"/>
              </w:rPr>
            </w:pPr>
          </w:p>
          <w:p w:rsidR="0068601D" w:rsidRPr="00ED1D35" w:rsidRDefault="0068601D" w:rsidP="0068601D">
            <w:pPr>
              <w:tabs>
                <w:tab w:val="left" w:pos="-720"/>
              </w:tabs>
              <w:suppressAutoHyphens/>
              <w:ind w:left="720"/>
              <w:jc w:val="both"/>
              <w:rPr>
                <w:rFonts w:ascii="Arial Black" w:hAnsi="Arial Black"/>
                <w:b/>
                <w:spacing w:val="-2"/>
                <w:sz w:val="22"/>
                <w:szCs w:val="22"/>
                <w:lang w:val="en-GB"/>
              </w:rPr>
            </w:pPr>
            <w:r>
              <w:rPr>
                <w:rFonts w:ascii="Arial Black" w:hAnsi="Arial Black"/>
                <w:b/>
                <w:spacing w:val="-2"/>
                <w:sz w:val="22"/>
                <w:szCs w:val="22"/>
                <w:lang w:val="en-GB"/>
              </w:rPr>
              <w:t>HONOURS, DISTINCTIONS AND MEMBERSHIP OF PROFESSIONAL BODIES</w:t>
            </w:r>
            <w:r w:rsidRPr="00ED1D35">
              <w:rPr>
                <w:rFonts w:ascii="Arial Black" w:hAnsi="Arial Black"/>
                <w:b/>
                <w:spacing w:val="-2"/>
                <w:sz w:val="22"/>
                <w:szCs w:val="22"/>
                <w:lang w:val="en-GB"/>
              </w:rPr>
              <w:t>:</w:t>
            </w:r>
          </w:p>
          <w:p w:rsidR="0068601D" w:rsidRPr="00ED1D35" w:rsidRDefault="0068601D" w:rsidP="0068601D">
            <w:pPr>
              <w:numPr>
                <w:ilvl w:val="0"/>
                <w:numId w:val="1"/>
              </w:numPr>
              <w:tabs>
                <w:tab w:val="left" w:pos="-720"/>
              </w:tabs>
              <w:suppressAutoHyphens/>
              <w:jc w:val="both"/>
              <w:rPr>
                <w:spacing w:val="-2"/>
                <w:sz w:val="22"/>
                <w:szCs w:val="22"/>
                <w:lang w:val="en-GB"/>
              </w:rPr>
            </w:pPr>
            <w:r w:rsidRPr="00ED1D35">
              <w:rPr>
                <w:spacing w:val="-2"/>
                <w:sz w:val="22"/>
                <w:szCs w:val="22"/>
                <w:lang w:val="en-GB"/>
              </w:rPr>
              <w:t>Certificate of Merit as a contributor to the development &amp; improvement of Editorial Unit, August, 2005 from - National Youth Service Corps (NYSC).</w:t>
            </w:r>
          </w:p>
          <w:p w:rsidR="0068601D" w:rsidRPr="00ED1D35" w:rsidRDefault="0068601D" w:rsidP="0068601D">
            <w:pPr>
              <w:numPr>
                <w:ilvl w:val="0"/>
                <w:numId w:val="1"/>
              </w:numPr>
              <w:tabs>
                <w:tab w:val="left" w:pos="-720"/>
              </w:tabs>
              <w:suppressAutoHyphens/>
              <w:jc w:val="both"/>
              <w:rPr>
                <w:spacing w:val="-2"/>
                <w:sz w:val="22"/>
                <w:szCs w:val="22"/>
                <w:lang w:val="en-GB"/>
              </w:rPr>
            </w:pPr>
            <w:r w:rsidRPr="00ED1D35">
              <w:rPr>
                <w:spacing w:val="-2"/>
                <w:sz w:val="22"/>
                <w:szCs w:val="22"/>
                <w:lang w:val="en-GB"/>
              </w:rPr>
              <w:t>Certificate of Service to Obafemi Awolowo hall as a noble sports lady, August, 2001</w:t>
            </w:r>
            <w:r>
              <w:rPr>
                <w:spacing w:val="-2"/>
                <w:sz w:val="22"/>
                <w:szCs w:val="22"/>
                <w:lang w:val="en-GB"/>
              </w:rPr>
              <w:t xml:space="preserve"> </w:t>
            </w:r>
            <w:r w:rsidRPr="00ED1D35">
              <w:rPr>
                <w:spacing w:val="-2"/>
                <w:sz w:val="22"/>
                <w:szCs w:val="22"/>
                <w:lang w:val="en-GB"/>
              </w:rPr>
              <w:t>from- University of Ibadan.</w:t>
            </w:r>
          </w:p>
          <w:p w:rsidR="0068601D" w:rsidRPr="00ED1D35" w:rsidRDefault="0068601D" w:rsidP="0068601D">
            <w:pPr>
              <w:numPr>
                <w:ilvl w:val="0"/>
                <w:numId w:val="1"/>
              </w:numPr>
              <w:tabs>
                <w:tab w:val="left" w:pos="-720"/>
              </w:tabs>
              <w:suppressAutoHyphens/>
              <w:jc w:val="both"/>
              <w:rPr>
                <w:spacing w:val="-2"/>
                <w:sz w:val="22"/>
                <w:szCs w:val="22"/>
                <w:lang w:val="en-GB"/>
              </w:rPr>
            </w:pPr>
            <w:r w:rsidRPr="00ED1D35">
              <w:rPr>
                <w:spacing w:val="-2"/>
                <w:sz w:val="22"/>
                <w:szCs w:val="22"/>
                <w:lang w:val="en-GB"/>
              </w:rPr>
              <w:t>Basketball Bronze Medallist, 2002 from - Nigeria University Games Association (NUGA).</w:t>
            </w:r>
          </w:p>
          <w:p w:rsidR="0068601D" w:rsidRPr="00ED1D35" w:rsidRDefault="0068601D" w:rsidP="0068601D">
            <w:pPr>
              <w:numPr>
                <w:ilvl w:val="0"/>
                <w:numId w:val="1"/>
              </w:numPr>
              <w:tabs>
                <w:tab w:val="left" w:pos="-720"/>
              </w:tabs>
              <w:suppressAutoHyphens/>
              <w:jc w:val="both"/>
              <w:rPr>
                <w:spacing w:val="-2"/>
                <w:sz w:val="22"/>
                <w:szCs w:val="22"/>
                <w:lang w:val="en-GB"/>
              </w:rPr>
            </w:pPr>
            <w:r w:rsidRPr="00ED1D35">
              <w:rPr>
                <w:spacing w:val="-2"/>
                <w:sz w:val="22"/>
                <w:szCs w:val="22"/>
                <w:lang w:val="en-GB"/>
              </w:rPr>
              <w:t>Track &amp; Field Bronze Medallist, 2002 from - Nigeria University Games Association (NUGA).</w:t>
            </w:r>
          </w:p>
          <w:p w:rsidR="007624EC" w:rsidRDefault="007624EC" w:rsidP="00937EE7">
            <w:pPr>
              <w:tabs>
                <w:tab w:val="left" w:pos="4320"/>
                <w:tab w:val="left" w:pos="4860"/>
                <w:tab w:val="left" w:pos="6930"/>
                <w:tab w:val="left" w:pos="7290"/>
              </w:tabs>
              <w:spacing w:line="216" w:lineRule="auto"/>
              <w:jc w:val="both"/>
              <w:rPr>
                <w:lang w:val="en-GB"/>
              </w:rPr>
            </w:pPr>
          </w:p>
          <w:p w:rsidR="007624EC" w:rsidRPr="00ED1D35" w:rsidRDefault="007624EC" w:rsidP="00351335">
            <w:pPr>
              <w:tabs>
                <w:tab w:val="left" w:pos="4320"/>
                <w:tab w:val="left" w:pos="4860"/>
                <w:tab w:val="left" w:pos="6930"/>
                <w:tab w:val="left" w:pos="7290"/>
              </w:tabs>
              <w:spacing w:line="216" w:lineRule="auto"/>
              <w:ind w:left="360"/>
              <w:jc w:val="both"/>
              <w:rPr>
                <w:lang w:val="en-GB"/>
              </w:rPr>
            </w:pPr>
          </w:p>
          <w:p w:rsidR="00C3451B" w:rsidRDefault="00572D4E" w:rsidP="00351335">
            <w:pPr>
              <w:tabs>
                <w:tab w:val="left" w:pos="4320"/>
                <w:tab w:val="left" w:pos="4860"/>
                <w:tab w:val="left" w:pos="6930"/>
                <w:tab w:val="left" w:pos="7290"/>
              </w:tabs>
              <w:spacing w:line="216" w:lineRule="auto"/>
              <w:ind w:left="720"/>
              <w:jc w:val="both"/>
              <w:rPr>
                <w:rFonts w:ascii="Arial Black" w:hAnsi="Arial Black"/>
                <w:b/>
                <w:sz w:val="22"/>
                <w:szCs w:val="22"/>
                <w:lang w:val="en-GB"/>
              </w:rPr>
            </w:pPr>
            <w:r>
              <w:rPr>
                <w:rFonts w:ascii="Arial Black" w:hAnsi="Arial Black"/>
                <w:b/>
                <w:sz w:val="22"/>
                <w:szCs w:val="22"/>
                <w:lang w:val="en-GB"/>
              </w:rPr>
              <w:t>WORKING EXPERIENCE</w:t>
            </w:r>
            <w:r w:rsidR="00C3451B" w:rsidRPr="00ED1D35">
              <w:rPr>
                <w:rFonts w:ascii="Arial Black" w:hAnsi="Arial Black"/>
                <w:b/>
                <w:sz w:val="22"/>
                <w:szCs w:val="22"/>
                <w:lang w:val="en-GB"/>
              </w:rPr>
              <w:t>:</w:t>
            </w:r>
          </w:p>
          <w:p w:rsidR="00EF5A0B" w:rsidRDefault="00EF5A0B" w:rsidP="00351335">
            <w:pPr>
              <w:tabs>
                <w:tab w:val="left" w:pos="4320"/>
                <w:tab w:val="left" w:pos="4860"/>
                <w:tab w:val="left" w:pos="6930"/>
                <w:tab w:val="left" w:pos="7290"/>
              </w:tabs>
              <w:spacing w:line="216" w:lineRule="auto"/>
              <w:ind w:left="360"/>
              <w:jc w:val="both"/>
              <w:rPr>
                <w:b/>
                <w:spacing w:val="-2"/>
                <w:sz w:val="22"/>
                <w:szCs w:val="22"/>
                <w:lang w:val="en-GB"/>
              </w:rPr>
            </w:pPr>
          </w:p>
          <w:p w:rsidR="00C3451B" w:rsidRDefault="00C3451B" w:rsidP="00351335">
            <w:pPr>
              <w:tabs>
                <w:tab w:val="left" w:pos="4320"/>
                <w:tab w:val="left" w:pos="4860"/>
                <w:tab w:val="left" w:pos="6930"/>
                <w:tab w:val="left" w:pos="7290"/>
              </w:tabs>
              <w:spacing w:line="216" w:lineRule="auto"/>
              <w:ind w:left="360"/>
              <w:jc w:val="both"/>
              <w:rPr>
                <w:spacing w:val="-2"/>
                <w:sz w:val="22"/>
                <w:szCs w:val="22"/>
                <w:lang w:val="en-GB"/>
              </w:rPr>
            </w:pPr>
            <w:r w:rsidRPr="00EF5A0B">
              <w:rPr>
                <w:b/>
                <w:spacing w:val="-2"/>
                <w:sz w:val="22"/>
                <w:szCs w:val="22"/>
                <w:lang w:val="en-GB"/>
              </w:rPr>
              <w:t>YAKUBU GOWON CENTRE (YGC) for National Unity  and International Co-operation</w:t>
            </w:r>
            <w:r>
              <w:rPr>
                <w:spacing w:val="-2"/>
                <w:sz w:val="22"/>
                <w:szCs w:val="22"/>
                <w:lang w:val="en-GB"/>
              </w:rPr>
              <w:t xml:space="preserve"> as M&amp;E Officer from October, 2010 to end of October 2011 </w:t>
            </w:r>
            <w:r w:rsidRPr="00ED1D35">
              <w:rPr>
                <w:spacing w:val="-2"/>
                <w:sz w:val="22"/>
                <w:szCs w:val="22"/>
                <w:lang w:val="en-GB"/>
              </w:rPr>
              <w:t xml:space="preserve">with  the following responsibilities: </w:t>
            </w:r>
          </w:p>
          <w:p w:rsidR="00C3451B" w:rsidRDefault="00C3451B" w:rsidP="00351335">
            <w:pPr>
              <w:numPr>
                <w:ilvl w:val="0"/>
                <w:numId w:val="1"/>
              </w:numPr>
              <w:jc w:val="both"/>
              <w:rPr>
                <w:spacing w:val="-2"/>
                <w:sz w:val="22"/>
                <w:szCs w:val="22"/>
                <w:lang w:val="en-GB"/>
              </w:rPr>
            </w:pPr>
            <w:r>
              <w:rPr>
                <w:spacing w:val="-2"/>
                <w:sz w:val="22"/>
                <w:szCs w:val="22"/>
                <w:lang w:val="en-GB"/>
              </w:rPr>
              <w:t xml:space="preserve">YGC lead person in the customization and implementation of District Health Information Software (DHIS) Database for the management </w:t>
            </w:r>
            <w:r w:rsidR="00937EE7">
              <w:rPr>
                <w:spacing w:val="-2"/>
                <w:sz w:val="22"/>
                <w:szCs w:val="22"/>
                <w:lang w:val="en-GB"/>
              </w:rPr>
              <w:t>of National</w:t>
            </w:r>
            <w:r>
              <w:rPr>
                <w:spacing w:val="-2"/>
                <w:sz w:val="22"/>
                <w:szCs w:val="22"/>
                <w:lang w:val="en-GB"/>
              </w:rPr>
              <w:t xml:space="preserve"> Malaria Control Programmatic data in partnership with National Malaria Control Program.</w:t>
            </w:r>
          </w:p>
          <w:p w:rsidR="00C3451B" w:rsidRPr="00265CC8" w:rsidRDefault="00C3451B" w:rsidP="00351335">
            <w:pPr>
              <w:numPr>
                <w:ilvl w:val="0"/>
                <w:numId w:val="1"/>
              </w:numPr>
              <w:jc w:val="both"/>
              <w:rPr>
                <w:spacing w:val="-2"/>
                <w:sz w:val="22"/>
                <w:szCs w:val="22"/>
                <w:lang w:val="en-GB"/>
              </w:rPr>
            </w:pPr>
            <w:r w:rsidRPr="00265CC8">
              <w:rPr>
                <w:sz w:val="22"/>
                <w:szCs w:val="22"/>
              </w:rPr>
              <w:t>Assist the M&amp;E Manager in monitoring program performance</w:t>
            </w:r>
            <w:r>
              <w:rPr>
                <w:sz w:val="22"/>
                <w:szCs w:val="22"/>
              </w:rPr>
              <w:t xml:space="preserve"> and managing programmatic data</w:t>
            </w:r>
          </w:p>
          <w:p w:rsidR="00C3451B" w:rsidRDefault="00C3451B" w:rsidP="00351335">
            <w:pPr>
              <w:numPr>
                <w:ilvl w:val="0"/>
                <w:numId w:val="1"/>
              </w:numPr>
              <w:jc w:val="both"/>
              <w:rPr>
                <w:spacing w:val="-2"/>
                <w:sz w:val="22"/>
                <w:szCs w:val="22"/>
                <w:lang w:val="en-GB"/>
              </w:rPr>
            </w:pPr>
            <w:r>
              <w:rPr>
                <w:spacing w:val="-2"/>
                <w:sz w:val="22"/>
                <w:szCs w:val="22"/>
                <w:lang w:val="en-GB"/>
              </w:rPr>
              <w:t>Assist in identifying implementation and reporting bottlenecks and report accordingly</w:t>
            </w:r>
          </w:p>
          <w:p w:rsidR="00C3451B" w:rsidRDefault="00C3451B" w:rsidP="00351335">
            <w:pPr>
              <w:numPr>
                <w:ilvl w:val="0"/>
                <w:numId w:val="1"/>
              </w:numPr>
              <w:jc w:val="both"/>
              <w:rPr>
                <w:spacing w:val="-2"/>
                <w:sz w:val="22"/>
                <w:szCs w:val="22"/>
                <w:lang w:val="en-GB"/>
              </w:rPr>
            </w:pPr>
            <w:r>
              <w:rPr>
                <w:spacing w:val="-2"/>
                <w:sz w:val="22"/>
                <w:szCs w:val="22"/>
                <w:lang w:val="en-GB"/>
              </w:rPr>
              <w:t>Responsible for data collation, analysis and report writing relevant to project/programme implementation</w:t>
            </w:r>
          </w:p>
          <w:p w:rsidR="00C3451B" w:rsidRPr="00E40ED8" w:rsidRDefault="00C3451B" w:rsidP="00351335">
            <w:pPr>
              <w:numPr>
                <w:ilvl w:val="0"/>
                <w:numId w:val="1"/>
              </w:numPr>
              <w:jc w:val="both"/>
              <w:rPr>
                <w:spacing w:val="-2"/>
                <w:sz w:val="22"/>
                <w:szCs w:val="22"/>
                <w:lang w:val="en-GB"/>
              </w:rPr>
            </w:pPr>
            <w:r w:rsidRPr="00265CC8">
              <w:rPr>
                <w:spacing w:val="-2"/>
                <w:sz w:val="22"/>
                <w:szCs w:val="22"/>
                <w:lang w:val="en-GB"/>
              </w:rPr>
              <w:t>Carry out periodic data verification</w:t>
            </w:r>
            <w:r>
              <w:rPr>
                <w:spacing w:val="-2"/>
                <w:sz w:val="22"/>
                <w:szCs w:val="22"/>
                <w:lang w:val="en-GB"/>
              </w:rPr>
              <w:t xml:space="preserve"> and ensure data quality </w:t>
            </w:r>
            <w:r w:rsidRPr="00265CC8">
              <w:rPr>
                <w:spacing w:val="-2"/>
                <w:sz w:val="22"/>
                <w:szCs w:val="22"/>
                <w:lang w:val="en-GB"/>
              </w:rPr>
              <w:t xml:space="preserve"> in G</w:t>
            </w:r>
            <w:r>
              <w:rPr>
                <w:spacing w:val="-2"/>
                <w:sz w:val="22"/>
                <w:szCs w:val="22"/>
                <w:lang w:val="en-GB"/>
              </w:rPr>
              <w:t xml:space="preserve">lobal Fund </w:t>
            </w:r>
            <w:r w:rsidRPr="00265CC8">
              <w:rPr>
                <w:spacing w:val="-2"/>
                <w:sz w:val="22"/>
                <w:szCs w:val="22"/>
                <w:lang w:val="en-GB"/>
              </w:rPr>
              <w:t xml:space="preserve"> supported states</w:t>
            </w:r>
          </w:p>
          <w:p w:rsidR="00C3451B" w:rsidRDefault="00C3451B" w:rsidP="00351335">
            <w:pPr>
              <w:numPr>
                <w:ilvl w:val="0"/>
                <w:numId w:val="1"/>
              </w:numPr>
              <w:jc w:val="both"/>
              <w:rPr>
                <w:spacing w:val="-2"/>
                <w:sz w:val="22"/>
                <w:szCs w:val="22"/>
                <w:lang w:val="en-GB"/>
              </w:rPr>
            </w:pPr>
            <w:r w:rsidRPr="00265CC8">
              <w:rPr>
                <w:spacing w:val="-2"/>
                <w:sz w:val="22"/>
                <w:szCs w:val="22"/>
                <w:lang w:val="en-GB"/>
              </w:rPr>
              <w:lastRenderedPageBreak/>
              <w:t>Monitor and evaluate projects implementation vis a’ vis approved work plans and prepare reports quarterly, bi-annually and annually.</w:t>
            </w:r>
          </w:p>
          <w:p w:rsidR="00C3451B" w:rsidRPr="00A04B39" w:rsidRDefault="00C3451B" w:rsidP="00351335">
            <w:pPr>
              <w:numPr>
                <w:ilvl w:val="0"/>
                <w:numId w:val="1"/>
              </w:numPr>
              <w:jc w:val="both"/>
              <w:rPr>
                <w:spacing w:val="-2"/>
                <w:sz w:val="22"/>
                <w:szCs w:val="22"/>
                <w:lang w:val="en-GB"/>
              </w:rPr>
            </w:pPr>
            <w:r w:rsidRPr="00A04B39">
              <w:rPr>
                <w:spacing w:val="-2"/>
                <w:sz w:val="22"/>
                <w:szCs w:val="22"/>
                <w:lang w:val="en-GB"/>
              </w:rPr>
              <w:t>Capacity building Desk Officer, organizes M&amp;E trainings for YGC M&amp;E officers and Government M&amp;E Officers at the sub-national levels</w:t>
            </w:r>
          </w:p>
          <w:p w:rsidR="00C3451B" w:rsidRDefault="00C3451B" w:rsidP="00351335">
            <w:pPr>
              <w:numPr>
                <w:ilvl w:val="0"/>
                <w:numId w:val="1"/>
              </w:numPr>
              <w:jc w:val="both"/>
              <w:rPr>
                <w:spacing w:val="-2"/>
                <w:sz w:val="22"/>
                <w:szCs w:val="22"/>
                <w:lang w:val="en-GB"/>
              </w:rPr>
            </w:pPr>
            <w:r w:rsidRPr="00265CC8">
              <w:rPr>
                <w:spacing w:val="-2"/>
                <w:sz w:val="22"/>
                <w:szCs w:val="22"/>
                <w:lang w:val="en-GB"/>
              </w:rPr>
              <w:t>Any other duties assigned by the Monitoring and Evaluation Manager</w:t>
            </w:r>
          </w:p>
          <w:p w:rsidR="00C3451B" w:rsidRPr="00ED1D35" w:rsidRDefault="00C3451B" w:rsidP="00351335">
            <w:pPr>
              <w:tabs>
                <w:tab w:val="left" w:pos="4320"/>
                <w:tab w:val="left" w:pos="4860"/>
                <w:tab w:val="left" w:pos="6930"/>
                <w:tab w:val="left" w:pos="7290"/>
              </w:tabs>
              <w:spacing w:line="216" w:lineRule="auto"/>
              <w:ind w:left="360"/>
              <w:jc w:val="both"/>
              <w:rPr>
                <w:rFonts w:ascii="Arial Black" w:hAnsi="Arial Black"/>
                <w:b/>
                <w:sz w:val="22"/>
                <w:szCs w:val="22"/>
                <w:lang w:val="en-GB"/>
              </w:rPr>
            </w:pPr>
          </w:p>
          <w:p w:rsidR="00C3451B" w:rsidRPr="00ED1D35" w:rsidRDefault="00C3451B" w:rsidP="00351335">
            <w:pPr>
              <w:tabs>
                <w:tab w:val="left" w:pos="4320"/>
                <w:tab w:val="left" w:pos="4860"/>
                <w:tab w:val="left" w:pos="6930"/>
                <w:tab w:val="left" w:pos="7290"/>
              </w:tabs>
              <w:spacing w:line="216" w:lineRule="auto"/>
              <w:ind w:left="360"/>
              <w:jc w:val="both"/>
              <w:rPr>
                <w:spacing w:val="-2"/>
                <w:sz w:val="22"/>
                <w:szCs w:val="22"/>
                <w:lang w:val="en-GB"/>
              </w:rPr>
            </w:pPr>
            <w:r w:rsidRPr="00EF5A0B">
              <w:rPr>
                <w:b/>
                <w:spacing w:val="-2"/>
                <w:sz w:val="22"/>
                <w:szCs w:val="22"/>
                <w:lang w:val="en-GB"/>
              </w:rPr>
              <w:t>NATIONAL AGENCY FOR THE  CONTROL  OF HIV AND AIDS, NACA</w:t>
            </w:r>
            <w:r w:rsidRPr="00ED1D35">
              <w:rPr>
                <w:spacing w:val="-2"/>
                <w:sz w:val="22"/>
                <w:szCs w:val="22"/>
                <w:lang w:val="en-GB"/>
              </w:rPr>
              <w:t xml:space="preserve">, as M&amp;E </w:t>
            </w:r>
            <w:r>
              <w:rPr>
                <w:spacing w:val="-2"/>
                <w:sz w:val="22"/>
                <w:szCs w:val="22"/>
                <w:lang w:val="en-GB"/>
              </w:rPr>
              <w:t xml:space="preserve">Officer, </w:t>
            </w:r>
            <w:r w:rsidRPr="00ED1D35">
              <w:rPr>
                <w:spacing w:val="-2"/>
                <w:sz w:val="22"/>
                <w:szCs w:val="22"/>
                <w:lang w:val="en-GB"/>
              </w:rPr>
              <w:t xml:space="preserve">Biostatistician </w:t>
            </w:r>
            <w:r>
              <w:rPr>
                <w:spacing w:val="-2"/>
                <w:sz w:val="22"/>
                <w:szCs w:val="22"/>
                <w:lang w:val="en-GB"/>
              </w:rPr>
              <w:t xml:space="preserve">and Data Manager </w:t>
            </w:r>
            <w:r w:rsidRPr="00ED1D35">
              <w:rPr>
                <w:spacing w:val="-2"/>
                <w:sz w:val="22"/>
                <w:szCs w:val="22"/>
                <w:lang w:val="en-GB"/>
              </w:rPr>
              <w:t xml:space="preserve">from July, 2008 </w:t>
            </w:r>
            <w:r>
              <w:rPr>
                <w:spacing w:val="-2"/>
                <w:sz w:val="22"/>
                <w:szCs w:val="22"/>
                <w:lang w:val="en-GB"/>
              </w:rPr>
              <w:t>to September 2010</w:t>
            </w:r>
            <w:r w:rsidRPr="00ED1D35">
              <w:rPr>
                <w:spacing w:val="-2"/>
                <w:sz w:val="22"/>
                <w:szCs w:val="22"/>
                <w:lang w:val="en-GB"/>
              </w:rPr>
              <w:t xml:space="preserve"> with  the following responsibilities: </w:t>
            </w:r>
          </w:p>
          <w:p w:rsidR="00C3451B" w:rsidRDefault="00C3451B" w:rsidP="00351335">
            <w:pPr>
              <w:numPr>
                <w:ilvl w:val="0"/>
                <w:numId w:val="1"/>
              </w:numPr>
              <w:jc w:val="both"/>
              <w:rPr>
                <w:sz w:val="22"/>
                <w:szCs w:val="22"/>
              </w:rPr>
            </w:pPr>
            <w:r w:rsidRPr="00B66B2E">
              <w:rPr>
                <w:sz w:val="22"/>
                <w:szCs w:val="22"/>
              </w:rPr>
              <w:t xml:space="preserve">NACA lead person in the development and management of a functional National HIV and AIDS Database (District Health Information Software, DHIS) including its roll-out to all the 36 states and FCT, thereby strengthening HIV/AIDS programmatic routine Data Management. </w:t>
            </w:r>
          </w:p>
          <w:p w:rsidR="00C3451B" w:rsidRPr="00B66B2E" w:rsidRDefault="00C3451B" w:rsidP="00351335">
            <w:pPr>
              <w:numPr>
                <w:ilvl w:val="0"/>
                <w:numId w:val="1"/>
              </w:numPr>
              <w:jc w:val="both"/>
              <w:rPr>
                <w:sz w:val="22"/>
                <w:szCs w:val="22"/>
              </w:rPr>
            </w:pPr>
            <w:r w:rsidRPr="00B66B2E">
              <w:rPr>
                <w:spacing w:val="-2"/>
                <w:sz w:val="22"/>
                <w:szCs w:val="22"/>
              </w:rPr>
              <w:t>Provide Information on Project Implementation status and Results as required.</w:t>
            </w:r>
          </w:p>
          <w:p w:rsidR="00C3451B" w:rsidRDefault="00C3451B" w:rsidP="00351335">
            <w:pPr>
              <w:numPr>
                <w:ilvl w:val="0"/>
                <w:numId w:val="1"/>
              </w:numPr>
              <w:jc w:val="both"/>
              <w:rPr>
                <w:sz w:val="22"/>
                <w:szCs w:val="22"/>
              </w:rPr>
            </w:pPr>
            <w:r w:rsidRPr="00ED1D35">
              <w:rPr>
                <w:sz w:val="22"/>
                <w:szCs w:val="22"/>
              </w:rPr>
              <w:t>Produc</w:t>
            </w:r>
            <w:r>
              <w:rPr>
                <w:sz w:val="22"/>
                <w:szCs w:val="22"/>
              </w:rPr>
              <w:t xml:space="preserve">e </w:t>
            </w:r>
            <w:r w:rsidRPr="00ED1D35">
              <w:rPr>
                <w:sz w:val="22"/>
                <w:szCs w:val="22"/>
              </w:rPr>
              <w:t>and Disseminat</w:t>
            </w:r>
            <w:r>
              <w:rPr>
                <w:sz w:val="22"/>
                <w:szCs w:val="22"/>
              </w:rPr>
              <w:t>e Information Product for strategic p</w:t>
            </w:r>
            <w:r w:rsidRPr="00ED1D35">
              <w:rPr>
                <w:sz w:val="22"/>
                <w:szCs w:val="22"/>
              </w:rPr>
              <w:t>lanning and decision-making (Bi-monthly and Quarterly)</w:t>
            </w:r>
            <w:r>
              <w:rPr>
                <w:sz w:val="22"/>
                <w:szCs w:val="22"/>
              </w:rPr>
              <w:t xml:space="preserve"> through preliminary statistical analysis</w:t>
            </w:r>
            <w:r w:rsidRPr="00ED1D35">
              <w:rPr>
                <w:sz w:val="22"/>
                <w:szCs w:val="22"/>
              </w:rPr>
              <w:t xml:space="preserve">. </w:t>
            </w:r>
          </w:p>
          <w:p w:rsidR="00C3451B" w:rsidRPr="00ED1D35" w:rsidRDefault="00C3451B" w:rsidP="00351335">
            <w:pPr>
              <w:numPr>
                <w:ilvl w:val="0"/>
                <w:numId w:val="1"/>
              </w:numPr>
              <w:jc w:val="both"/>
              <w:rPr>
                <w:sz w:val="22"/>
                <w:szCs w:val="22"/>
              </w:rPr>
            </w:pPr>
            <w:r w:rsidRPr="00ED1D35">
              <w:rPr>
                <w:sz w:val="22"/>
                <w:szCs w:val="22"/>
              </w:rPr>
              <w:t>Generate routine data to support the preparation of</w:t>
            </w:r>
            <w:r>
              <w:rPr>
                <w:sz w:val="22"/>
                <w:szCs w:val="22"/>
              </w:rPr>
              <w:t xml:space="preserve"> NACA </w:t>
            </w:r>
            <w:r w:rsidRPr="00ED1D35">
              <w:rPr>
                <w:sz w:val="22"/>
                <w:szCs w:val="22"/>
              </w:rPr>
              <w:t>quarterly progress report</w:t>
            </w:r>
            <w:r>
              <w:rPr>
                <w:sz w:val="22"/>
                <w:szCs w:val="22"/>
              </w:rPr>
              <w:t xml:space="preserve"> and </w:t>
            </w:r>
            <w:r w:rsidRPr="00ED1D35">
              <w:rPr>
                <w:sz w:val="22"/>
                <w:szCs w:val="22"/>
              </w:rPr>
              <w:t>Annual Reports</w:t>
            </w:r>
          </w:p>
          <w:p w:rsidR="00C3451B" w:rsidRDefault="00C3451B" w:rsidP="00351335">
            <w:pPr>
              <w:numPr>
                <w:ilvl w:val="0"/>
                <w:numId w:val="1"/>
              </w:numPr>
              <w:jc w:val="both"/>
              <w:rPr>
                <w:sz w:val="22"/>
                <w:szCs w:val="22"/>
              </w:rPr>
            </w:pPr>
            <w:r w:rsidRPr="00ED1D35">
              <w:rPr>
                <w:sz w:val="22"/>
                <w:szCs w:val="22"/>
              </w:rPr>
              <w:t xml:space="preserve">Participate and support the </w:t>
            </w:r>
            <w:r>
              <w:rPr>
                <w:sz w:val="22"/>
                <w:szCs w:val="22"/>
              </w:rPr>
              <w:t>writing and conduct</w:t>
            </w:r>
            <w:r w:rsidRPr="00ED1D35">
              <w:rPr>
                <w:sz w:val="22"/>
                <w:szCs w:val="22"/>
              </w:rPr>
              <w:t xml:space="preserve"> of </w:t>
            </w:r>
            <w:r>
              <w:rPr>
                <w:sz w:val="22"/>
                <w:szCs w:val="22"/>
              </w:rPr>
              <w:t xml:space="preserve"> </w:t>
            </w:r>
            <w:r w:rsidRPr="00ED1D35">
              <w:rPr>
                <w:sz w:val="22"/>
                <w:szCs w:val="22"/>
              </w:rPr>
              <w:t>National surveys and surveillance studies on HIV and AIDS in Nigeria such as IBBSS, BSS, NDHS, ANC, NARHS and other research studies under the direct coordination of NACA, FMoH in collaboration with key Funding and Implementing partners in Nigeria</w:t>
            </w:r>
          </w:p>
          <w:p w:rsidR="00C3451B" w:rsidRDefault="00C3451B" w:rsidP="00351335">
            <w:pPr>
              <w:numPr>
                <w:ilvl w:val="0"/>
                <w:numId w:val="1"/>
              </w:numPr>
              <w:jc w:val="both"/>
              <w:rPr>
                <w:sz w:val="22"/>
                <w:szCs w:val="22"/>
              </w:rPr>
            </w:pPr>
            <w:r w:rsidRPr="00ED1D35">
              <w:rPr>
                <w:sz w:val="22"/>
                <w:szCs w:val="22"/>
              </w:rPr>
              <w:t xml:space="preserve">Participate in the strengthening </w:t>
            </w:r>
            <w:r>
              <w:rPr>
                <w:sz w:val="22"/>
                <w:szCs w:val="22"/>
              </w:rPr>
              <w:t xml:space="preserve">and </w:t>
            </w:r>
            <w:r w:rsidRPr="00ED1D35">
              <w:rPr>
                <w:sz w:val="22"/>
                <w:szCs w:val="22"/>
              </w:rPr>
              <w:t xml:space="preserve">development of Annual M&amp;E and NACA work plan. </w:t>
            </w:r>
          </w:p>
          <w:p w:rsidR="00C3451B" w:rsidRPr="00330106" w:rsidRDefault="00C3451B" w:rsidP="00351335">
            <w:pPr>
              <w:numPr>
                <w:ilvl w:val="0"/>
                <w:numId w:val="1"/>
              </w:numPr>
              <w:jc w:val="both"/>
              <w:rPr>
                <w:sz w:val="22"/>
                <w:szCs w:val="22"/>
              </w:rPr>
            </w:pPr>
            <w:r w:rsidRPr="00330106">
              <w:rPr>
                <w:sz w:val="22"/>
                <w:szCs w:val="22"/>
              </w:rPr>
              <w:t>Support the quality control systems and mechanism needed to guarantee proper management of information and data</w:t>
            </w:r>
            <w:r>
              <w:rPr>
                <w:sz w:val="22"/>
                <w:szCs w:val="22"/>
              </w:rPr>
              <w:t xml:space="preserve"> such as participating in the </w:t>
            </w:r>
            <w:r w:rsidRPr="00ED1D35">
              <w:rPr>
                <w:sz w:val="22"/>
                <w:szCs w:val="22"/>
              </w:rPr>
              <w:t xml:space="preserve">coordination and planning of </w:t>
            </w:r>
            <w:r>
              <w:rPr>
                <w:sz w:val="22"/>
                <w:szCs w:val="22"/>
              </w:rPr>
              <w:t>quarterly and annual joint national data quality a</w:t>
            </w:r>
            <w:r w:rsidRPr="00ED1D35">
              <w:rPr>
                <w:sz w:val="22"/>
                <w:szCs w:val="22"/>
              </w:rPr>
              <w:t>ssurance</w:t>
            </w:r>
            <w:r>
              <w:rPr>
                <w:sz w:val="22"/>
                <w:szCs w:val="22"/>
              </w:rPr>
              <w:t>.</w:t>
            </w:r>
          </w:p>
          <w:p w:rsidR="00C3451B" w:rsidRPr="00ED1D35" w:rsidRDefault="00C3451B" w:rsidP="00351335">
            <w:pPr>
              <w:numPr>
                <w:ilvl w:val="0"/>
                <w:numId w:val="1"/>
              </w:numPr>
              <w:jc w:val="both"/>
              <w:rPr>
                <w:sz w:val="22"/>
                <w:szCs w:val="22"/>
              </w:rPr>
            </w:pPr>
            <w:r>
              <w:rPr>
                <w:sz w:val="22"/>
                <w:szCs w:val="22"/>
              </w:rPr>
              <w:t xml:space="preserve">Collation of </w:t>
            </w:r>
            <w:r w:rsidRPr="00ED1D35">
              <w:rPr>
                <w:sz w:val="22"/>
                <w:szCs w:val="22"/>
              </w:rPr>
              <w:t xml:space="preserve"> </w:t>
            </w:r>
            <w:r>
              <w:rPr>
                <w:sz w:val="22"/>
                <w:szCs w:val="22"/>
              </w:rPr>
              <w:t xml:space="preserve">a </w:t>
            </w:r>
            <w:r w:rsidRPr="00ED1D35">
              <w:rPr>
                <w:sz w:val="22"/>
                <w:szCs w:val="22"/>
              </w:rPr>
              <w:t>regular and timely submission of monthly HIV/AIDS programmatic data and reports from facilities sent by Z</w:t>
            </w:r>
            <w:r>
              <w:rPr>
                <w:sz w:val="22"/>
                <w:szCs w:val="22"/>
              </w:rPr>
              <w:t>onal Officers(ZOs)</w:t>
            </w:r>
            <w:r w:rsidRPr="00ED1D35">
              <w:rPr>
                <w:sz w:val="22"/>
                <w:szCs w:val="22"/>
              </w:rPr>
              <w:t>, States</w:t>
            </w:r>
            <w:r>
              <w:rPr>
                <w:sz w:val="22"/>
                <w:szCs w:val="22"/>
              </w:rPr>
              <w:t xml:space="preserve"> M&amp;E Officers</w:t>
            </w:r>
            <w:r w:rsidRPr="00ED1D35">
              <w:rPr>
                <w:sz w:val="22"/>
                <w:szCs w:val="22"/>
              </w:rPr>
              <w:t xml:space="preserve"> and implementing partners.</w:t>
            </w:r>
          </w:p>
          <w:p w:rsidR="00C3451B" w:rsidRPr="00ED1D35" w:rsidRDefault="00C3451B" w:rsidP="00351335">
            <w:pPr>
              <w:numPr>
                <w:ilvl w:val="0"/>
                <w:numId w:val="1"/>
              </w:numPr>
              <w:jc w:val="both"/>
              <w:rPr>
                <w:sz w:val="22"/>
                <w:szCs w:val="22"/>
              </w:rPr>
            </w:pPr>
            <w:r w:rsidRPr="00ED1D35">
              <w:rPr>
                <w:sz w:val="22"/>
                <w:szCs w:val="22"/>
              </w:rPr>
              <w:t>Carry out Data Check, editing and cleaning in preparation for data analysis</w:t>
            </w:r>
            <w:r>
              <w:rPr>
                <w:sz w:val="22"/>
                <w:szCs w:val="22"/>
              </w:rPr>
              <w:t xml:space="preserve"> and also provide feedback to ZO</w:t>
            </w:r>
            <w:r w:rsidRPr="00ED1D35">
              <w:rPr>
                <w:sz w:val="22"/>
                <w:szCs w:val="22"/>
              </w:rPr>
              <w:t>s and States M&amp;E officers on the quality of data received from them as need arises with follow-up.</w:t>
            </w:r>
          </w:p>
          <w:p w:rsidR="00C3451B" w:rsidRPr="00ED1D35" w:rsidRDefault="00C3451B" w:rsidP="00351335">
            <w:pPr>
              <w:numPr>
                <w:ilvl w:val="0"/>
                <w:numId w:val="1"/>
              </w:numPr>
              <w:jc w:val="both"/>
              <w:rPr>
                <w:sz w:val="22"/>
                <w:szCs w:val="22"/>
              </w:rPr>
            </w:pPr>
            <w:r w:rsidRPr="00ED1D35">
              <w:rPr>
                <w:sz w:val="22"/>
                <w:szCs w:val="22"/>
              </w:rPr>
              <w:t>Supervised data entry at the national level for the states yet to start using DHIS</w:t>
            </w:r>
            <w:r>
              <w:rPr>
                <w:sz w:val="22"/>
                <w:szCs w:val="22"/>
              </w:rPr>
              <w:t>, the adopted national and states database</w:t>
            </w:r>
            <w:r w:rsidRPr="00ED1D35">
              <w:rPr>
                <w:sz w:val="22"/>
                <w:szCs w:val="22"/>
              </w:rPr>
              <w:t>.</w:t>
            </w:r>
          </w:p>
          <w:p w:rsidR="00C3451B" w:rsidRPr="00ED1D35" w:rsidRDefault="00C3451B" w:rsidP="00351335">
            <w:pPr>
              <w:numPr>
                <w:ilvl w:val="0"/>
                <w:numId w:val="1"/>
              </w:numPr>
              <w:jc w:val="both"/>
              <w:rPr>
                <w:sz w:val="22"/>
                <w:szCs w:val="22"/>
              </w:rPr>
            </w:pPr>
            <w:r w:rsidRPr="00ED1D35">
              <w:rPr>
                <w:sz w:val="22"/>
                <w:szCs w:val="22"/>
              </w:rPr>
              <w:t>Ensure proper documentation and archiving of programmatic reports using existing filling systems.</w:t>
            </w:r>
          </w:p>
          <w:p w:rsidR="00C3451B" w:rsidRPr="00ED1D35" w:rsidRDefault="00C3451B" w:rsidP="00351335">
            <w:pPr>
              <w:numPr>
                <w:ilvl w:val="0"/>
                <w:numId w:val="1"/>
              </w:numPr>
              <w:jc w:val="both"/>
              <w:rPr>
                <w:sz w:val="22"/>
                <w:szCs w:val="22"/>
              </w:rPr>
            </w:pPr>
            <w:r w:rsidRPr="00ED1D35">
              <w:rPr>
                <w:sz w:val="22"/>
                <w:szCs w:val="22"/>
              </w:rPr>
              <w:t>Conduct regular follow-up supervisory visit</w:t>
            </w:r>
            <w:r>
              <w:rPr>
                <w:sz w:val="22"/>
                <w:szCs w:val="22"/>
              </w:rPr>
              <w:t xml:space="preserve"> to states</w:t>
            </w:r>
            <w:r w:rsidRPr="00ED1D35">
              <w:rPr>
                <w:sz w:val="22"/>
                <w:szCs w:val="22"/>
              </w:rPr>
              <w:t>, providing hands-on- job support as need arises.</w:t>
            </w:r>
          </w:p>
          <w:p w:rsidR="00C3451B" w:rsidRPr="00ED1D35" w:rsidRDefault="00C3451B" w:rsidP="00351335">
            <w:pPr>
              <w:numPr>
                <w:ilvl w:val="0"/>
                <w:numId w:val="1"/>
              </w:numPr>
              <w:jc w:val="both"/>
              <w:rPr>
                <w:sz w:val="22"/>
                <w:szCs w:val="22"/>
              </w:rPr>
            </w:pPr>
            <w:r w:rsidRPr="00ED1D35">
              <w:rPr>
                <w:sz w:val="22"/>
                <w:szCs w:val="22"/>
              </w:rPr>
              <w:t>Conduct quarterly internal verification on data quality to service delivery points.</w:t>
            </w:r>
          </w:p>
          <w:p w:rsidR="00C3451B" w:rsidRPr="00ED1D35" w:rsidRDefault="00C3451B" w:rsidP="00351335">
            <w:pPr>
              <w:numPr>
                <w:ilvl w:val="0"/>
                <w:numId w:val="1"/>
              </w:numPr>
              <w:jc w:val="both"/>
              <w:rPr>
                <w:spacing w:val="-2"/>
                <w:sz w:val="22"/>
                <w:szCs w:val="22"/>
              </w:rPr>
            </w:pPr>
            <w:r w:rsidRPr="00ED1D35">
              <w:rPr>
                <w:sz w:val="22"/>
                <w:szCs w:val="22"/>
              </w:rPr>
              <w:t>Plan, Organize  &amp; Facilitate t</w:t>
            </w:r>
            <w:r>
              <w:rPr>
                <w:sz w:val="22"/>
                <w:szCs w:val="22"/>
              </w:rPr>
              <w:t xml:space="preserve">he training of Masters Trainers </w:t>
            </w:r>
            <w:r w:rsidRPr="00ED1D35">
              <w:rPr>
                <w:sz w:val="22"/>
                <w:szCs w:val="22"/>
              </w:rPr>
              <w:t>to provide technical assistance and hands- on-job support to States M&amp;E Officers (SACAs &amp; SASCPs) on the use of the nationally adopted Database, District Health Information Software (DHIS).</w:t>
            </w:r>
          </w:p>
          <w:p w:rsidR="00C3451B" w:rsidRPr="00DB485A" w:rsidRDefault="00C3451B" w:rsidP="00351335">
            <w:pPr>
              <w:numPr>
                <w:ilvl w:val="0"/>
                <w:numId w:val="1"/>
              </w:numPr>
              <w:jc w:val="both"/>
              <w:rPr>
                <w:spacing w:val="-2"/>
                <w:sz w:val="22"/>
                <w:szCs w:val="22"/>
              </w:rPr>
            </w:pPr>
            <w:r w:rsidRPr="00ED1D35">
              <w:rPr>
                <w:sz w:val="22"/>
                <w:szCs w:val="22"/>
              </w:rPr>
              <w:t xml:space="preserve">Co-ordinate capacity building of  states M&amp;E officers (SACA &amp;SASCP)  on the use of DHIS for data management regularly through step-down training, hands-on-job support and personally provides technical assistance to the states via telephone as needs arises to ensure its functionality and sustainability. </w:t>
            </w:r>
          </w:p>
          <w:p w:rsidR="00C3451B" w:rsidRDefault="00C3451B" w:rsidP="00351335">
            <w:pPr>
              <w:numPr>
                <w:ilvl w:val="0"/>
                <w:numId w:val="1"/>
              </w:numPr>
              <w:jc w:val="both"/>
              <w:rPr>
                <w:spacing w:val="-2"/>
                <w:sz w:val="22"/>
                <w:szCs w:val="22"/>
                <w:lang w:val="en-GB"/>
              </w:rPr>
            </w:pPr>
            <w:r w:rsidRPr="00265CC8">
              <w:rPr>
                <w:spacing w:val="-2"/>
                <w:sz w:val="22"/>
                <w:szCs w:val="22"/>
                <w:lang w:val="en-GB"/>
              </w:rPr>
              <w:t xml:space="preserve">Any other duties assigned by the </w:t>
            </w:r>
            <w:r>
              <w:rPr>
                <w:spacing w:val="-2"/>
                <w:sz w:val="22"/>
                <w:szCs w:val="22"/>
                <w:lang w:val="en-GB"/>
              </w:rPr>
              <w:t>Director of Strategic Knowledge department of NACA.</w:t>
            </w:r>
          </w:p>
          <w:p w:rsidR="00143788" w:rsidRDefault="00143788" w:rsidP="007E28D7">
            <w:pPr>
              <w:jc w:val="both"/>
              <w:rPr>
                <w:spacing w:val="-2"/>
                <w:sz w:val="22"/>
                <w:szCs w:val="22"/>
              </w:rPr>
            </w:pPr>
          </w:p>
          <w:p w:rsidR="00143788" w:rsidRPr="00ED1D35" w:rsidRDefault="00143788" w:rsidP="00351335">
            <w:pPr>
              <w:ind w:left="360"/>
              <w:jc w:val="both"/>
              <w:rPr>
                <w:spacing w:val="-2"/>
                <w:sz w:val="22"/>
                <w:szCs w:val="22"/>
              </w:rPr>
            </w:pPr>
          </w:p>
          <w:p w:rsidR="00C3451B" w:rsidRPr="00ED1D35" w:rsidRDefault="00C3451B" w:rsidP="00351335">
            <w:pPr>
              <w:ind w:left="360"/>
              <w:jc w:val="both"/>
              <w:rPr>
                <w:sz w:val="22"/>
                <w:szCs w:val="22"/>
                <w:lang w:val="en-GB"/>
              </w:rPr>
            </w:pPr>
            <w:r w:rsidRPr="00EF5A0B">
              <w:rPr>
                <w:b/>
                <w:spacing w:val="-2"/>
                <w:sz w:val="22"/>
                <w:szCs w:val="22"/>
                <w:lang w:val="en-GB"/>
              </w:rPr>
              <w:t xml:space="preserve">IBADAN-INDIANAPOLIS DEMENTIA RESEARCH PROJECT, </w:t>
            </w:r>
            <w:r w:rsidRPr="00EF5A0B">
              <w:rPr>
                <w:b/>
                <w:sz w:val="22"/>
                <w:szCs w:val="22"/>
                <w:lang w:val="en-GB"/>
              </w:rPr>
              <w:t>COLLEGE OF MEDICINE, UNIVERSITY TEACHING HOSPITAL, IBADAN, OYO STATE</w:t>
            </w:r>
            <w:r w:rsidRPr="00ED1D35">
              <w:rPr>
                <w:sz w:val="22"/>
                <w:szCs w:val="22"/>
                <w:lang w:val="en-GB"/>
              </w:rPr>
              <w:t xml:space="preserve"> as </w:t>
            </w:r>
            <w:r>
              <w:rPr>
                <w:sz w:val="22"/>
                <w:szCs w:val="22"/>
                <w:lang w:val="en-GB"/>
              </w:rPr>
              <w:t xml:space="preserve">M &amp;E-Field Interviewer, </w:t>
            </w:r>
            <w:r>
              <w:rPr>
                <w:spacing w:val="-2"/>
                <w:sz w:val="22"/>
                <w:szCs w:val="22"/>
                <w:lang w:val="en-GB"/>
              </w:rPr>
              <w:t xml:space="preserve">Database Manager and </w:t>
            </w:r>
            <w:r w:rsidRPr="00ED1D35">
              <w:rPr>
                <w:spacing w:val="-2"/>
                <w:sz w:val="22"/>
                <w:szCs w:val="22"/>
                <w:lang w:val="en-GB"/>
              </w:rPr>
              <w:t xml:space="preserve">Statistician </w:t>
            </w:r>
            <w:r w:rsidRPr="00ED1D35">
              <w:rPr>
                <w:sz w:val="22"/>
                <w:szCs w:val="22"/>
                <w:lang w:val="en-GB"/>
              </w:rPr>
              <w:t xml:space="preserve">from </w:t>
            </w:r>
            <w:r w:rsidRPr="00ED1D35">
              <w:rPr>
                <w:spacing w:val="-2"/>
                <w:sz w:val="22"/>
                <w:szCs w:val="22"/>
                <w:lang w:val="en-GB"/>
              </w:rPr>
              <w:t xml:space="preserve">July, 2007 to June, 2008  with the responsibility to </w:t>
            </w:r>
          </w:p>
          <w:p w:rsidR="00C3451B" w:rsidRPr="009B53D8" w:rsidRDefault="00C3451B" w:rsidP="00351335">
            <w:pPr>
              <w:numPr>
                <w:ilvl w:val="0"/>
                <w:numId w:val="1"/>
              </w:numPr>
              <w:jc w:val="both"/>
              <w:rPr>
                <w:spacing w:val="-2"/>
                <w:sz w:val="22"/>
                <w:szCs w:val="22"/>
              </w:rPr>
            </w:pPr>
            <w:r>
              <w:rPr>
                <w:spacing w:val="-2"/>
                <w:sz w:val="22"/>
                <w:szCs w:val="22"/>
              </w:rPr>
              <w:t>Daily and periodic monitoring of Subjects-  to follow up on their health and mortality status as Field Interviewer using well-structured questionnaire</w:t>
            </w:r>
          </w:p>
          <w:p w:rsidR="00C3451B" w:rsidRPr="00ED1D35" w:rsidRDefault="00C3451B" w:rsidP="00351335">
            <w:pPr>
              <w:numPr>
                <w:ilvl w:val="0"/>
                <w:numId w:val="1"/>
              </w:numPr>
              <w:jc w:val="both"/>
              <w:rPr>
                <w:spacing w:val="-2"/>
                <w:sz w:val="22"/>
                <w:szCs w:val="22"/>
              </w:rPr>
            </w:pPr>
            <w:r w:rsidRPr="00ED1D35">
              <w:rPr>
                <w:sz w:val="22"/>
                <w:szCs w:val="22"/>
              </w:rPr>
              <w:t>Carry out Data Check, editing and cleaning.</w:t>
            </w:r>
          </w:p>
          <w:p w:rsidR="00C3451B" w:rsidRPr="00ED1D35" w:rsidRDefault="00C3451B" w:rsidP="00351335">
            <w:pPr>
              <w:numPr>
                <w:ilvl w:val="0"/>
                <w:numId w:val="1"/>
              </w:numPr>
              <w:jc w:val="both"/>
              <w:rPr>
                <w:spacing w:val="-2"/>
                <w:sz w:val="22"/>
                <w:szCs w:val="22"/>
              </w:rPr>
            </w:pPr>
            <w:r w:rsidRPr="00ED1D35">
              <w:rPr>
                <w:sz w:val="22"/>
                <w:szCs w:val="22"/>
                <w:lang w:val="en-GB"/>
              </w:rPr>
              <w:t>Enter research data into the organization’s database (FoxPro).</w:t>
            </w:r>
          </w:p>
          <w:p w:rsidR="00C3451B" w:rsidRPr="00ED1D35" w:rsidRDefault="00C3451B" w:rsidP="00351335">
            <w:pPr>
              <w:numPr>
                <w:ilvl w:val="0"/>
                <w:numId w:val="1"/>
              </w:numPr>
              <w:jc w:val="both"/>
              <w:rPr>
                <w:sz w:val="22"/>
                <w:szCs w:val="22"/>
              </w:rPr>
            </w:pPr>
            <w:r w:rsidRPr="00ED1D35">
              <w:rPr>
                <w:sz w:val="22"/>
                <w:szCs w:val="22"/>
              </w:rPr>
              <w:t>Ensure proper documentation and archiving of project questionnaires using existing filling systems after data entry.</w:t>
            </w:r>
          </w:p>
          <w:p w:rsidR="00C3451B" w:rsidRPr="00ED1D35" w:rsidRDefault="00C3451B" w:rsidP="00351335">
            <w:pPr>
              <w:numPr>
                <w:ilvl w:val="0"/>
                <w:numId w:val="1"/>
              </w:numPr>
              <w:jc w:val="both"/>
              <w:rPr>
                <w:sz w:val="22"/>
                <w:szCs w:val="22"/>
              </w:rPr>
            </w:pPr>
            <w:r w:rsidRPr="00ED1D35">
              <w:rPr>
                <w:sz w:val="22"/>
                <w:szCs w:val="22"/>
              </w:rPr>
              <w:t>Participate and support monthly clinic organized for the aged.</w:t>
            </w:r>
          </w:p>
          <w:p w:rsidR="00C3451B" w:rsidRPr="00ED1D35" w:rsidRDefault="00C3451B" w:rsidP="00351335">
            <w:pPr>
              <w:numPr>
                <w:ilvl w:val="0"/>
                <w:numId w:val="1"/>
              </w:numPr>
              <w:jc w:val="both"/>
              <w:rPr>
                <w:sz w:val="22"/>
                <w:szCs w:val="22"/>
              </w:rPr>
            </w:pPr>
            <w:r w:rsidRPr="00ED1D35">
              <w:rPr>
                <w:sz w:val="22"/>
                <w:szCs w:val="22"/>
              </w:rPr>
              <w:t xml:space="preserve">Other research activities </w:t>
            </w:r>
            <w:r w:rsidRPr="00ED1D35">
              <w:rPr>
                <w:spacing w:val="-2"/>
                <w:sz w:val="22"/>
                <w:szCs w:val="22"/>
              </w:rPr>
              <w:t>as directed by Project Supervisor.</w:t>
            </w:r>
          </w:p>
          <w:p w:rsidR="00C3451B" w:rsidRDefault="00C3451B" w:rsidP="00351335">
            <w:pPr>
              <w:ind w:left="720"/>
              <w:jc w:val="both"/>
              <w:rPr>
                <w:sz w:val="22"/>
                <w:szCs w:val="22"/>
              </w:rPr>
            </w:pPr>
          </w:p>
          <w:p w:rsidR="005609F4" w:rsidRDefault="005609F4" w:rsidP="00351335">
            <w:pPr>
              <w:ind w:left="720"/>
              <w:jc w:val="both"/>
              <w:rPr>
                <w:sz w:val="22"/>
                <w:szCs w:val="22"/>
              </w:rPr>
            </w:pPr>
          </w:p>
          <w:p w:rsidR="005609F4" w:rsidRDefault="005609F4" w:rsidP="00351335">
            <w:pPr>
              <w:ind w:left="720"/>
              <w:jc w:val="both"/>
              <w:rPr>
                <w:sz w:val="22"/>
                <w:szCs w:val="22"/>
              </w:rPr>
            </w:pPr>
          </w:p>
          <w:p w:rsidR="005609F4" w:rsidRDefault="005609F4" w:rsidP="00351335">
            <w:pPr>
              <w:ind w:left="720"/>
              <w:jc w:val="both"/>
              <w:rPr>
                <w:sz w:val="22"/>
                <w:szCs w:val="22"/>
              </w:rPr>
            </w:pPr>
          </w:p>
          <w:p w:rsidR="005609F4" w:rsidRPr="00ED1D35" w:rsidRDefault="005609F4" w:rsidP="00351335">
            <w:pPr>
              <w:ind w:left="720"/>
              <w:jc w:val="both"/>
              <w:rPr>
                <w:sz w:val="22"/>
                <w:szCs w:val="22"/>
              </w:rPr>
            </w:pPr>
          </w:p>
          <w:p w:rsidR="00C3451B" w:rsidRPr="0068601D" w:rsidRDefault="00C3451B" w:rsidP="00351335">
            <w:pPr>
              <w:widowControl w:val="0"/>
              <w:tabs>
                <w:tab w:val="left" w:pos="-720"/>
                <w:tab w:val="left" w:pos="1320"/>
              </w:tabs>
              <w:suppressAutoHyphens/>
              <w:spacing w:line="300" w:lineRule="atLeast"/>
              <w:jc w:val="both"/>
              <w:rPr>
                <w:b/>
                <w:sz w:val="22"/>
                <w:szCs w:val="22"/>
                <w:lang w:val="en-GB"/>
              </w:rPr>
            </w:pPr>
            <w:r w:rsidRPr="00ED1D35">
              <w:rPr>
                <w:spacing w:val="-2"/>
                <w:sz w:val="22"/>
                <w:szCs w:val="22"/>
              </w:rPr>
              <w:t xml:space="preserve">     </w:t>
            </w:r>
            <w:r w:rsidRPr="0068601D">
              <w:rPr>
                <w:b/>
                <w:spacing w:val="-2"/>
                <w:sz w:val="22"/>
                <w:szCs w:val="22"/>
                <w:lang w:val="en-GB"/>
              </w:rPr>
              <w:t xml:space="preserve"> </w:t>
            </w:r>
            <w:r w:rsidRPr="0068601D">
              <w:rPr>
                <w:b/>
                <w:sz w:val="22"/>
                <w:szCs w:val="22"/>
                <w:lang w:val="en-GB"/>
              </w:rPr>
              <w:t xml:space="preserve">NATIONAL YOUTH SERVICE CORPS (NYSC), GOVT. SECONDARY SCHOOL,    </w:t>
            </w:r>
          </w:p>
          <w:p w:rsidR="0068601D" w:rsidRDefault="00C3451B" w:rsidP="00351335">
            <w:pPr>
              <w:widowControl w:val="0"/>
              <w:tabs>
                <w:tab w:val="left" w:pos="-720"/>
                <w:tab w:val="left" w:pos="1320"/>
              </w:tabs>
              <w:suppressAutoHyphens/>
              <w:spacing w:line="300" w:lineRule="atLeast"/>
              <w:jc w:val="both"/>
              <w:rPr>
                <w:b/>
                <w:spacing w:val="-2"/>
                <w:sz w:val="22"/>
                <w:szCs w:val="22"/>
                <w:lang w:val="en-GB"/>
              </w:rPr>
            </w:pPr>
            <w:r w:rsidRPr="0068601D">
              <w:rPr>
                <w:b/>
                <w:sz w:val="22"/>
                <w:szCs w:val="22"/>
                <w:lang w:val="en-GB"/>
              </w:rPr>
              <w:t xml:space="preserve">      KONTAGORA,  NIGER STATE</w:t>
            </w:r>
            <w:r w:rsidRPr="0068601D">
              <w:rPr>
                <w:b/>
                <w:spacing w:val="-2"/>
                <w:sz w:val="22"/>
                <w:szCs w:val="22"/>
                <w:lang w:val="en-GB"/>
              </w:rPr>
              <w:t xml:space="preserve"> </w:t>
            </w:r>
            <w:r w:rsidRPr="0068601D">
              <w:rPr>
                <w:b/>
                <w:sz w:val="22"/>
                <w:szCs w:val="22"/>
                <w:lang w:val="en-GB"/>
              </w:rPr>
              <w:t xml:space="preserve">as a </w:t>
            </w:r>
            <w:r w:rsidRPr="0068601D">
              <w:rPr>
                <w:b/>
                <w:spacing w:val="-2"/>
                <w:sz w:val="22"/>
                <w:szCs w:val="22"/>
                <w:lang w:val="en-GB"/>
              </w:rPr>
              <w:t xml:space="preserve">Mathematics Teacher  from </w:t>
            </w:r>
            <w:r w:rsidRPr="0068601D">
              <w:rPr>
                <w:b/>
                <w:sz w:val="22"/>
                <w:szCs w:val="22"/>
                <w:lang w:val="en-GB"/>
              </w:rPr>
              <w:t>September, 2004 to September, 2005</w:t>
            </w:r>
            <w:r w:rsidRPr="0068601D">
              <w:rPr>
                <w:b/>
                <w:spacing w:val="-2"/>
                <w:sz w:val="22"/>
                <w:szCs w:val="22"/>
                <w:lang w:val="en-GB"/>
              </w:rPr>
              <w:t xml:space="preserve"> </w:t>
            </w:r>
          </w:p>
          <w:p w:rsidR="00C3451B" w:rsidRPr="0068601D" w:rsidRDefault="0068601D" w:rsidP="00351335">
            <w:pPr>
              <w:widowControl w:val="0"/>
              <w:tabs>
                <w:tab w:val="left" w:pos="-720"/>
                <w:tab w:val="left" w:pos="1320"/>
              </w:tabs>
              <w:suppressAutoHyphens/>
              <w:spacing w:line="300" w:lineRule="atLeast"/>
              <w:jc w:val="both"/>
              <w:rPr>
                <w:b/>
                <w:spacing w:val="-2"/>
                <w:sz w:val="22"/>
                <w:szCs w:val="22"/>
                <w:lang w:val="en-GB"/>
              </w:rPr>
            </w:pPr>
            <w:r>
              <w:rPr>
                <w:b/>
                <w:spacing w:val="-2"/>
                <w:sz w:val="22"/>
                <w:szCs w:val="22"/>
                <w:lang w:val="en-GB"/>
              </w:rPr>
              <w:t xml:space="preserve">      </w:t>
            </w:r>
            <w:r w:rsidR="00C3451B" w:rsidRPr="0068601D">
              <w:rPr>
                <w:spacing w:val="-2"/>
                <w:sz w:val="22"/>
                <w:szCs w:val="22"/>
                <w:lang w:val="en-GB"/>
              </w:rPr>
              <w:t>with</w:t>
            </w:r>
            <w:r w:rsidR="00C3451B" w:rsidRPr="0068601D">
              <w:rPr>
                <w:b/>
                <w:spacing w:val="-2"/>
                <w:sz w:val="22"/>
                <w:szCs w:val="22"/>
                <w:lang w:val="en-GB"/>
              </w:rPr>
              <w:t xml:space="preserve"> </w:t>
            </w:r>
            <w:r>
              <w:rPr>
                <w:spacing w:val="-2"/>
                <w:sz w:val="22"/>
                <w:szCs w:val="22"/>
                <w:lang w:val="en-GB"/>
              </w:rPr>
              <w:t>the following  responsibilities</w:t>
            </w:r>
            <w:r w:rsidR="00C3451B" w:rsidRPr="00ED1D35">
              <w:rPr>
                <w:spacing w:val="-2"/>
                <w:sz w:val="22"/>
                <w:szCs w:val="22"/>
                <w:lang w:val="en-GB"/>
              </w:rPr>
              <w:t>:</w:t>
            </w:r>
          </w:p>
          <w:p w:rsidR="00C3451B" w:rsidRPr="00ED1D35" w:rsidRDefault="00C3451B" w:rsidP="00351335">
            <w:pPr>
              <w:widowControl w:val="0"/>
              <w:numPr>
                <w:ilvl w:val="0"/>
                <w:numId w:val="1"/>
              </w:numPr>
              <w:tabs>
                <w:tab w:val="left" w:pos="-720"/>
                <w:tab w:val="left" w:pos="1320"/>
              </w:tabs>
              <w:suppressAutoHyphens/>
              <w:spacing w:line="300" w:lineRule="atLeast"/>
              <w:jc w:val="both"/>
              <w:rPr>
                <w:spacing w:val="-2"/>
                <w:sz w:val="22"/>
                <w:szCs w:val="22"/>
                <w:lang w:val="en-GB"/>
              </w:rPr>
            </w:pPr>
            <w:r w:rsidRPr="00ED1D35">
              <w:rPr>
                <w:spacing w:val="-2"/>
                <w:sz w:val="22"/>
                <w:szCs w:val="22"/>
                <w:lang w:val="en-GB"/>
              </w:rPr>
              <w:t>Teaching of Senior Secondary School Mathematics</w:t>
            </w:r>
          </w:p>
          <w:p w:rsidR="00C3451B" w:rsidRPr="00ED1D35" w:rsidRDefault="00D774D4" w:rsidP="00351335">
            <w:pPr>
              <w:widowControl w:val="0"/>
              <w:numPr>
                <w:ilvl w:val="0"/>
                <w:numId w:val="1"/>
              </w:numPr>
              <w:tabs>
                <w:tab w:val="left" w:pos="-720"/>
                <w:tab w:val="left" w:pos="1320"/>
              </w:tabs>
              <w:suppressAutoHyphens/>
              <w:spacing w:line="300" w:lineRule="atLeast"/>
              <w:jc w:val="both"/>
              <w:rPr>
                <w:spacing w:val="-2"/>
                <w:sz w:val="22"/>
                <w:szCs w:val="22"/>
                <w:lang w:val="en-GB"/>
              </w:rPr>
            </w:pPr>
            <w:r w:rsidRPr="00ED1D35">
              <w:rPr>
                <w:spacing w:val="-2"/>
                <w:sz w:val="22"/>
                <w:szCs w:val="22"/>
                <w:lang w:val="en-GB"/>
              </w:rPr>
              <w:t>Basketball</w:t>
            </w:r>
            <w:r w:rsidR="00C3451B" w:rsidRPr="00ED1D35">
              <w:rPr>
                <w:spacing w:val="-2"/>
                <w:sz w:val="22"/>
                <w:szCs w:val="22"/>
                <w:lang w:val="en-GB"/>
              </w:rPr>
              <w:t xml:space="preserve"> Sport Instructor.</w:t>
            </w:r>
          </w:p>
          <w:p w:rsidR="006576F9" w:rsidRDefault="006576F9" w:rsidP="007B7534">
            <w:pPr>
              <w:widowControl w:val="0"/>
              <w:tabs>
                <w:tab w:val="left" w:pos="-720"/>
                <w:tab w:val="left" w:pos="1320"/>
              </w:tabs>
              <w:suppressAutoHyphens/>
              <w:spacing w:line="300" w:lineRule="atLeast"/>
              <w:jc w:val="both"/>
              <w:rPr>
                <w:rFonts w:ascii="Arial Black" w:hAnsi="Arial Black"/>
                <w:b/>
                <w:spacing w:val="-2"/>
                <w:sz w:val="22"/>
                <w:szCs w:val="22"/>
                <w:lang w:val="en-GB"/>
              </w:rPr>
            </w:pPr>
          </w:p>
          <w:p w:rsidR="00C3451B" w:rsidRDefault="00C74C69" w:rsidP="00351335">
            <w:pPr>
              <w:tabs>
                <w:tab w:val="left" w:pos="-720"/>
              </w:tabs>
              <w:suppressAutoHyphens/>
              <w:ind w:left="720"/>
              <w:jc w:val="both"/>
              <w:rPr>
                <w:rFonts w:ascii="Arial Black" w:hAnsi="Arial Black"/>
                <w:b/>
                <w:spacing w:val="-2"/>
                <w:sz w:val="22"/>
                <w:szCs w:val="22"/>
                <w:lang w:val="en-GB"/>
              </w:rPr>
            </w:pPr>
            <w:r>
              <w:rPr>
                <w:rFonts w:ascii="Arial Black" w:hAnsi="Arial Black"/>
                <w:b/>
                <w:spacing w:val="-2"/>
                <w:sz w:val="22"/>
                <w:szCs w:val="22"/>
                <w:lang w:val="en-GB"/>
              </w:rPr>
              <w:t>EXTRA – CURRICULAR ACTIVITIES</w:t>
            </w:r>
            <w:r w:rsidR="00C3451B" w:rsidRPr="0083618A">
              <w:rPr>
                <w:rFonts w:ascii="Arial Black" w:hAnsi="Arial Black"/>
                <w:b/>
                <w:spacing w:val="-2"/>
                <w:sz w:val="22"/>
                <w:szCs w:val="22"/>
                <w:lang w:val="en-GB"/>
              </w:rPr>
              <w:t xml:space="preserve">: </w:t>
            </w:r>
          </w:p>
          <w:p w:rsidR="00C74C69" w:rsidRPr="0083618A" w:rsidRDefault="00C74C69" w:rsidP="00351335">
            <w:pPr>
              <w:tabs>
                <w:tab w:val="left" w:pos="-720"/>
              </w:tabs>
              <w:suppressAutoHyphens/>
              <w:ind w:left="720"/>
              <w:jc w:val="both"/>
              <w:rPr>
                <w:spacing w:val="-2"/>
                <w:sz w:val="22"/>
                <w:szCs w:val="22"/>
                <w:lang w:val="en-GB"/>
              </w:rPr>
            </w:pPr>
          </w:p>
          <w:p w:rsidR="00C3451B" w:rsidRDefault="00C3451B" w:rsidP="00351335">
            <w:pPr>
              <w:tabs>
                <w:tab w:val="left" w:pos="-720"/>
              </w:tabs>
              <w:suppressAutoHyphens/>
              <w:ind w:left="360"/>
              <w:jc w:val="both"/>
              <w:rPr>
                <w:spacing w:val="-2"/>
                <w:sz w:val="22"/>
                <w:szCs w:val="22"/>
                <w:lang w:val="en-GB"/>
              </w:rPr>
            </w:pPr>
            <w:r w:rsidRPr="00ED1D35">
              <w:rPr>
                <w:rFonts w:ascii="Arial Black" w:hAnsi="Arial Black"/>
                <w:b/>
                <w:spacing w:val="-2"/>
                <w:sz w:val="22"/>
                <w:szCs w:val="22"/>
                <w:lang w:val="en-GB"/>
              </w:rPr>
              <w:t xml:space="preserve">     </w:t>
            </w:r>
            <w:r w:rsidRPr="00ED1D35">
              <w:rPr>
                <w:spacing w:val="-2"/>
                <w:sz w:val="22"/>
                <w:szCs w:val="22"/>
                <w:lang w:val="en-GB"/>
              </w:rPr>
              <w:t>Sport (Table Tennis,</w:t>
            </w:r>
            <w:r>
              <w:rPr>
                <w:spacing w:val="-2"/>
                <w:sz w:val="22"/>
                <w:szCs w:val="22"/>
                <w:lang w:val="en-GB"/>
              </w:rPr>
              <w:t xml:space="preserve"> Basket Ball), Jo</w:t>
            </w:r>
            <w:r w:rsidRPr="00ED1D35">
              <w:rPr>
                <w:spacing w:val="-2"/>
                <w:sz w:val="22"/>
                <w:szCs w:val="22"/>
                <w:lang w:val="en-GB"/>
              </w:rPr>
              <w:t>gging, Singing and Dancing.</w:t>
            </w:r>
          </w:p>
          <w:p w:rsidR="00C74C69" w:rsidRDefault="00C74C69" w:rsidP="00351335">
            <w:pPr>
              <w:tabs>
                <w:tab w:val="left" w:pos="-720"/>
              </w:tabs>
              <w:suppressAutoHyphens/>
              <w:ind w:left="360"/>
              <w:jc w:val="both"/>
              <w:rPr>
                <w:spacing w:val="-2"/>
                <w:sz w:val="22"/>
                <w:szCs w:val="22"/>
                <w:lang w:val="en-GB"/>
              </w:rPr>
            </w:pPr>
          </w:p>
          <w:p w:rsidR="00C74C69" w:rsidRDefault="00C74C69" w:rsidP="00C74C69">
            <w:pPr>
              <w:ind w:left="720"/>
              <w:jc w:val="both"/>
              <w:rPr>
                <w:rFonts w:ascii="Arial Black" w:hAnsi="Arial Black"/>
                <w:b/>
                <w:spacing w:val="-2"/>
                <w:sz w:val="22"/>
                <w:szCs w:val="22"/>
                <w:lang w:val="en-GB"/>
              </w:rPr>
            </w:pPr>
            <w:r>
              <w:rPr>
                <w:rFonts w:ascii="Arial Black" w:hAnsi="Arial Black"/>
                <w:b/>
                <w:spacing w:val="-2"/>
                <w:sz w:val="22"/>
                <w:szCs w:val="22"/>
                <w:lang w:val="en-GB"/>
              </w:rPr>
              <w:t>MAJOR CONFERENCES AND WORKSHOP</w:t>
            </w:r>
            <w:r w:rsidRPr="00ED1D35">
              <w:rPr>
                <w:rFonts w:ascii="Arial Black" w:hAnsi="Arial Black"/>
                <w:b/>
                <w:spacing w:val="-2"/>
                <w:sz w:val="22"/>
                <w:szCs w:val="22"/>
                <w:lang w:val="en-GB"/>
              </w:rPr>
              <w:t xml:space="preserve"> ATTENDED:</w:t>
            </w:r>
          </w:p>
          <w:p w:rsidR="00C74C69" w:rsidRPr="00ED1D35" w:rsidRDefault="00C74C69" w:rsidP="00C74C69">
            <w:pPr>
              <w:ind w:left="720"/>
              <w:jc w:val="both"/>
              <w:rPr>
                <w:rFonts w:ascii="Arial Black" w:hAnsi="Arial Black"/>
                <w:b/>
                <w:spacing w:val="-2"/>
                <w:sz w:val="22"/>
                <w:szCs w:val="22"/>
                <w:lang w:val="en-GB"/>
              </w:rPr>
            </w:pPr>
          </w:p>
          <w:p w:rsidR="00C74C69" w:rsidRDefault="00C74C69" w:rsidP="00C74C69">
            <w:pPr>
              <w:numPr>
                <w:ilvl w:val="0"/>
                <w:numId w:val="1"/>
              </w:numPr>
              <w:jc w:val="both"/>
              <w:rPr>
                <w:spacing w:val="-2"/>
                <w:sz w:val="22"/>
                <w:szCs w:val="22"/>
                <w:lang w:val="en-GB"/>
              </w:rPr>
            </w:pPr>
            <w:r>
              <w:rPr>
                <w:spacing w:val="-2"/>
                <w:sz w:val="22"/>
                <w:szCs w:val="22"/>
                <w:lang w:val="en-GB"/>
              </w:rPr>
              <w:t>Training on Epidemical Appraisal Analysis Tool. Organized by National Agency for the Control of HIV and AIDS, NACA and World Bank held in Lagos State. February, 2013.</w:t>
            </w:r>
          </w:p>
          <w:p w:rsidR="00C74C69" w:rsidRDefault="00C74C69" w:rsidP="00C74C69">
            <w:pPr>
              <w:numPr>
                <w:ilvl w:val="0"/>
                <w:numId w:val="1"/>
              </w:numPr>
              <w:jc w:val="both"/>
              <w:rPr>
                <w:spacing w:val="-2"/>
                <w:sz w:val="22"/>
                <w:szCs w:val="22"/>
                <w:lang w:val="en-GB"/>
              </w:rPr>
            </w:pPr>
            <w:r>
              <w:rPr>
                <w:spacing w:val="-2"/>
                <w:sz w:val="22"/>
                <w:szCs w:val="22"/>
                <w:lang w:val="en-GB"/>
              </w:rPr>
              <w:t>Training on Epidemical Appraisal Analysis Tool. Organized by National Agency for the Control of HIV and AIDS, NACA and World Bank held in Lagos State. August, 2012.</w:t>
            </w:r>
          </w:p>
          <w:p w:rsidR="00C74C69" w:rsidRDefault="00C74C69" w:rsidP="00C74C69">
            <w:pPr>
              <w:numPr>
                <w:ilvl w:val="0"/>
                <w:numId w:val="1"/>
              </w:numPr>
              <w:jc w:val="both"/>
              <w:rPr>
                <w:spacing w:val="-2"/>
                <w:sz w:val="22"/>
                <w:szCs w:val="22"/>
                <w:lang w:val="en-GB"/>
              </w:rPr>
            </w:pPr>
            <w:r w:rsidRPr="00562107">
              <w:rPr>
                <w:spacing w:val="-2"/>
                <w:sz w:val="22"/>
                <w:szCs w:val="22"/>
                <w:lang w:val="en-GB"/>
              </w:rPr>
              <w:t>Trainings on SPSS &amp; EPI Info Application package, Microsoft Access, Advance Excel</w:t>
            </w:r>
            <w:r>
              <w:rPr>
                <w:spacing w:val="-2"/>
                <w:sz w:val="22"/>
                <w:szCs w:val="22"/>
                <w:lang w:val="en-GB"/>
              </w:rPr>
              <w:t xml:space="preserve"> and Microsoft Office suites (</w:t>
            </w:r>
            <w:r w:rsidRPr="00ED1D35">
              <w:rPr>
                <w:spacing w:val="-2"/>
                <w:sz w:val="22"/>
                <w:szCs w:val="22"/>
                <w:lang w:val="en-GB"/>
              </w:rPr>
              <w:t>MS</w:t>
            </w:r>
            <w:r w:rsidRPr="00ED1D35">
              <w:rPr>
                <w:spacing w:val="-2"/>
                <w:sz w:val="22"/>
                <w:szCs w:val="22"/>
                <w:lang w:val="en-GB"/>
              </w:rPr>
              <w:sym w:font="Symbol" w:char="F02D"/>
            </w:r>
            <w:r w:rsidRPr="00ED1D35">
              <w:rPr>
                <w:spacing w:val="-2"/>
                <w:sz w:val="22"/>
                <w:szCs w:val="22"/>
                <w:lang w:val="en-GB"/>
              </w:rPr>
              <w:t>Word, MS</w:t>
            </w:r>
            <w:r w:rsidRPr="00ED1D35">
              <w:rPr>
                <w:spacing w:val="-2"/>
                <w:sz w:val="22"/>
                <w:szCs w:val="22"/>
                <w:lang w:val="en-GB"/>
              </w:rPr>
              <w:sym w:font="Symbol" w:char="F02D"/>
            </w:r>
            <w:r w:rsidRPr="00ED1D35">
              <w:rPr>
                <w:spacing w:val="-2"/>
                <w:sz w:val="22"/>
                <w:szCs w:val="22"/>
                <w:lang w:val="en-GB"/>
              </w:rPr>
              <w:t>Excel, MS</w:t>
            </w:r>
            <w:r w:rsidRPr="00ED1D35">
              <w:rPr>
                <w:spacing w:val="-2"/>
                <w:sz w:val="22"/>
                <w:szCs w:val="22"/>
                <w:lang w:val="en-GB"/>
              </w:rPr>
              <w:sym w:font="Symbol" w:char="F02D"/>
            </w:r>
            <w:r w:rsidRPr="00ED1D35">
              <w:rPr>
                <w:spacing w:val="-2"/>
                <w:sz w:val="22"/>
                <w:szCs w:val="22"/>
                <w:lang w:val="en-GB"/>
              </w:rPr>
              <w:t>Access and MS</w:t>
            </w:r>
            <w:r w:rsidRPr="00ED1D35">
              <w:rPr>
                <w:spacing w:val="-2"/>
                <w:sz w:val="22"/>
                <w:szCs w:val="22"/>
                <w:lang w:val="en-GB"/>
              </w:rPr>
              <w:sym w:font="Symbol" w:char="F02D"/>
            </w:r>
            <w:r w:rsidRPr="00ED1D35">
              <w:rPr>
                <w:spacing w:val="-2"/>
                <w:sz w:val="22"/>
                <w:szCs w:val="22"/>
                <w:lang w:val="en-GB"/>
              </w:rPr>
              <w:t>PowerPoint</w:t>
            </w:r>
            <w:r>
              <w:rPr>
                <w:spacing w:val="-2"/>
                <w:sz w:val="22"/>
                <w:szCs w:val="22"/>
                <w:lang w:val="en-GB"/>
              </w:rPr>
              <w:t>). Organized by Yakubu Gowon Centre for National Unity and International Cooperation, National Malaria Control Program and other private organizations. December 2010</w:t>
            </w:r>
          </w:p>
          <w:p w:rsidR="00C74C69" w:rsidRDefault="00C74C69" w:rsidP="00C74C69">
            <w:pPr>
              <w:numPr>
                <w:ilvl w:val="0"/>
                <w:numId w:val="1"/>
              </w:numPr>
              <w:jc w:val="both"/>
              <w:rPr>
                <w:spacing w:val="-2"/>
                <w:sz w:val="22"/>
                <w:szCs w:val="22"/>
                <w:lang w:val="en-GB"/>
              </w:rPr>
            </w:pPr>
            <w:r w:rsidRPr="00C864FF">
              <w:rPr>
                <w:spacing w:val="-2"/>
                <w:sz w:val="22"/>
                <w:szCs w:val="22"/>
                <w:lang w:val="en-GB"/>
              </w:rPr>
              <w:t>Two (2) weeks immersion course on introduction to Applied Biostatistics and Epidemiology organized by Northwestern University in collaboration with Aids Prevention Initiative in Nigeria (APIN) held in IITA, Ibadan, Oyo State, Nigeria. March, 2010</w:t>
            </w:r>
            <w:r>
              <w:rPr>
                <w:spacing w:val="-2"/>
                <w:sz w:val="22"/>
                <w:szCs w:val="22"/>
                <w:lang w:val="en-GB"/>
              </w:rPr>
              <w:t xml:space="preserve">. </w:t>
            </w:r>
          </w:p>
          <w:p w:rsidR="00C74C69" w:rsidRPr="00E4525D" w:rsidRDefault="00C74C69" w:rsidP="00C74C69">
            <w:pPr>
              <w:numPr>
                <w:ilvl w:val="0"/>
                <w:numId w:val="1"/>
              </w:numPr>
              <w:jc w:val="both"/>
              <w:rPr>
                <w:spacing w:val="-2"/>
                <w:sz w:val="22"/>
                <w:szCs w:val="22"/>
                <w:lang w:val="en-GB"/>
              </w:rPr>
            </w:pPr>
            <w:r>
              <w:rPr>
                <w:spacing w:val="-2"/>
                <w:sz w:val="22"/>
                <w:szCs w:val="22"/>
                <w:lang w:val="en-GB"/>
              </w:rPr>
              <w:t>Five (5) days Training Workshop on Data Demand and Information use (DDIU) organized by MEASUREA Evaluation and USAID held in Access Hotel, Kaduna, Kaduna State, Nigeria. March, 2010.</w:t>
            </w:r>
          </w:p>
          <w:p w:rsidR="00C74C69" w:rsidRDefault="00C74C69" w:rsidP="00C74C69">
            <w:pPr>
              <w:numPr>
                <w:ilvl w:val="0"/>
                <w:numId w:val="1"/>
              </w:numPr>
              <w:jc w:val="both"/>
              <w:rPr>
                <w:spacing w:val="-2"/>
                <w:sz w:val="22"/>
                <w:szCs w:val="22"/>
                <w:lang w:val="en-GB"/>
              </w:rPr>
            </w:pPr>
            <w:r>
              <w:rPr>
                <w:spacing w:val="-2"/>
                <w:sz w:val="22"/>
                <w:szCs w:val="22"/>
                <w:lang w:val="en-GB"/>
              </w:rPr>
              <w:t>Training</w:t>
            </w:r>
            <w:r w:rsidRPr="006E5CA2">
              <w:rPr>
                <w:spacing w:val="-2"/>
                <w:sz w:val="22"/>
                <w:szCs w:val="22"/>
                <w:lang w:val="en-GB"/>
              </w:rPr>
              <w:t xml:space="preserve"> and re-training</w:t>
            </w:r>
            <w:r>
              <w:rPr>
                <w:spacing w:val="-2"/>
                <w:sz w:val="22"/>
                <w:szCs w:val="22"/>
                <w:lang w:val="en-GB"/>
              </w:rPr>
              <w:t>s</w:t>
            </w:r>
            <w:r w:rsidRPr="006E5CA2">
              <w:rPr>
                <w:spacing w:val="-2"/>
                <w:sz w:val="22"/>
                <w:szCs w:val="22"/>
                <w:lang w:val="en-GB"/>
              </w:rPr>
              <w:t xml:space="preserve">  on Routine Data Quality Assessment/Assurance and Verification organized by NACA in collaboration  with President's Emergency Plan For AIDS Relief (PEPFAR) &amp; MEASURE Evaluation.</w:t>
            </w:r>
            <w:r>
              <w:rPr>
                <w:spacing w:val="-2"/>
                <w:sz w:val="22"/>
                <w:szCs w:val="22"/>
                <w:lang w:val="en-GB"/>
              </w:rPr>
              <w:t xml:space="preserve"> </w:t>
            </w:r>
          </w:p>
          <w:p w:rsidR="00C74C69" w:rsidRPr="006E5CA2" w:rsidRDefault="00C74C69" w:rsidP="00C74C69">
            <w:pPr>
              <w:numPr>
                <w:ilvl w:val="0"/>
                <w:numId w:val="1"/>
              </w:numPr>
              <w:jc w:val="both"/>
              <w:rPr>
                <w:spacing w:val="-2"/>
                <w:sz w:val="22"/>
                <w:szCs w:val="22"/>
                <w:lang w:val="en-GB"/>
              </w:rPr>
            </w:pPr>
            <w:r w:rsidRPr="006E5CA2">
              <w:rPr>
                <w:spacing w:val="-2"/>
                <w:sz w:val="22"/>
                <w:szCs w:val="22"/>
                <w:lang w:val="en-GB"/>
              </w:rPr>
              <w:t>Two (2) weeks National workshop on M&amp;E of  population and health programs in Nigeria organized by MEASURE Evaluation and USAID held in Hydro Hotel, Minna, Niger States, Nigeria. July 2009.</w:t>
            </w:r>
          </w:p>
          <w:p w:rsidR="00C74C69" w:rsidRPr="00C864FF" w:rsidRDefault="00C74C69" w:rsidP="00C74C69">
            <w:pPr>
              <w:numPr>
                <w:ilvl w:val="0"/>
                <w:numId w:val="1"/>
              </w:numPr>
              <w:jc w:val="both"/>
              <w:rPr>
                <w:spacing w:val="-2"/>
                <w:sz w:val="22"/>
                <w:szCs w:val="22"/>
                <w:lang w:val="en-GB"/>
              </w:rPr>
            </w:pPr>
            <w:r w:rsidRPr="00C864FF">
              <w:rPr>
                <w:spacing w:val="-2"/>
                <w:sz w:val="22"/>
                <w:szCs w:val="22"/>
                <w:lang w:val="en-GB"/>
              </w:rPr>
              <w:t>Five (5) days Epidemiological Response and Policy Synthesis Workshop held in Nevilla Hotel, Kaduna, Kaduna State, Nigeria. July 2009.</w:t>
            </w:r>
          </w:p>
          <w:p w:rsidR="00C74C69" w:rsidRDefault="00C74C69" w:rsidP="00C74C69">
            <w:pPr>
              <w:numPr>
                <w:ilvl w:val="0"/>
                <w:numId w:val="1"/>
              </w:numPr>
              <w:jc w:val="both"/>
              <w:rPr>
                <w:spacing w:val="-2"/>
                <w:sz w:val="22"/>
                <w:szCs w:val="22"/>
                <w:lang w:val="en-GB"/>
              </w:rPr>
            </w:pPr>
            <w:r w:rsidRPr="00C864FF">
              <w:rPr>
                <w:spacing w:val="-2"/>
                <w:sz w:val="22"/>
                <w:szCs w:val="22"/>
                <w:lang w:val="en-GB"/>
              </w:rPr>
              <w:t>Five (5) days National Training on Micro data Management for Health Data Preservation, Harmonization &amp; Dissemination organized by International Health Facility Assessment Network (IHFAN) &amp; the Federal Ministry of Health (FMoH) Nigeria in collaboration with the USAID, held in Edo House, Conference room, Abuja, Nigeria. June, 2009.</w:t>
            </w:r>
          </w:p>
          <w:p w:rsidR="00C74C69" w:rsidRPr="00C864FF" w:rsidRDefault="00C74C69" w:rsidP="00C74C69">
            <w:pPr>
              <w:numPr>
                <w:ilvl w:val="0"/>
                <w:numId w:val="1"/>
              </w:numPr>
              <w:jc w:val="both"/>
              <w:rPr>
                <w:spacing w:val="-2"/>
                <w:sz w:val="22"/>
                <w:szCs w:val="22"/>
                <w:lang w:val="en-GB"/>
              </w:rPr>
            </w:pPr>
            <w:r w:rsidRPr="00C864FF">
              <w:rPr>
                <w:spacing w:val="-2"/>
                <w:sz w:val="22"/>
                <w:szCs w:val="22"/>
                <w:lang w:val="en-GB"/>
              </w:rPr>
              <w:t xml:space="preserve">Three (3) days Training on Mode of Transmission of Infectious Disease Model organized by NACA &amp; </w:t>
            </w:r>
          </w:p>
          <w:p w:rsidR="00C74C69" w:rsidRPr="00C864FF" w:rsidRDefault="00C74C69" w:rsidP="00C74C69">
            <w:pPr>
              <w:ind w:left="720"/>
              <w:jc w:val="both"/>
              <w:rPr>
                <w:spacing w:val="-2"/>
                <w:sz w:val="22"/>
                <w:szCs w:val="22"/>
                <w:lang w:val="en-GB"/>
              </w:rPr>
            </w:pPr>
            <w:r w:rsidRPr="00C864FF">
              <w:rPr>
                <w:spacing w:val="-2"/>
                <w:sz w:val="22"/>
                <w:szCs w:val="22"/>
                <w:lang w:val="en-GB"/>
              </w:rPr>
              <w:t>United Nation programmes on AIDS (UNAID) held in UNAIDS office, Abuja, Nigeria. May, 2009.</w:t>
            </w:r>
          </w:p>
          <w:p w:rsidR="007B7534" w:rsidRPr="003A6575" w:rsidRDefault="00C74C69" w:rsidP="003A6575">
            <w:pPr>
              <w:numPr>
                <w:ilvl w:val="0"/>
                <w:numId w:val="1"/>
              </w:numPr>
              <w:jc w:val="both"/>
              <w:rPr>
                <w:spacing w:val="-2"/>
                <w:sz w:val="22"/>
                <w:szCs w:val="22"/>
                <w:lang w:val="en-GB"/>
              </w:rPr>
            </w:pPr>
            <w:r w:rsidRPr="00C864FF">
              <w:rPr>
                <w:spacing w:val="-2"/>
                <w:sz w:val="22"/>
                <w:szCs w:val="22"/>
                <w:lang w:val="en-GB"/>
              </w:rPr>
              <w:t>Five (5) days Training of Trainers workshop on District Health Information Software (DHIS), organized by NACA in collaboration with Family Health International (FHI) held in FHI Headquarter Office, Abuja, Nigeria. August, 2008.</w:t>
            </w:r>
          </w:p>
          <w:p w:rsidR="00C74C69" w:rsidRDefault="00C74C69" w:rsidP="00C74C69">
            <w:pPr>
              <w:numPr>
                <w:ilvl w:val="0"/>
                <w:numId w:val="1"/>
              </w:numPr>
              <w:jc w:val="both"/>
              <w:rPr>
                <w:spacing w:val="-2"/>
                <w:sz w:val="22"/>
                <w:szCs w:val="22"/>
                <w:lang w:val="en-GB"/>
              </w:rPr>
            </w:pPr>
            <w:r w:rsidRPr="00673DF9">
              <w:rPr>
                <w:spacing w:val="-2"/>
                <w:sz w:val="22"/>
                <w:szCs w:val="22"/>
                <w:lang w:val="en-GB"/>
              </w:rPr>
              <w:t>Training and re-training</w:t>
            </w:r>
            <w:r>
              <w:rPr>
                <w:spacing w:val="-2"/>
                <w:sz w:val="22"/>
                <w:szCs w:val="22"/>
                <w:lang w:val="en-GB"/>
              </w:rPr>
              <w:t>s</w:t>
            </w:r>
            <w:r w:rsidRPr="00673DF9">
              <w:rPr>
                <w:spacing w:val="-2"/>
                <w:sz w:val="22"/>
                <w:szCs w:val="22"/>
                <w:lang w:val="en-GB"/>
              </w:rPr>
              <w:t xml:space="preserve"> on Malaria Control program and HIV/AIDs Data Collection Tools to ensure quality data documentation organized by YGC and NACA</w:t>
            </w:r>
            <w:r>
              <w:rPr>
                <w:spacing w:val="-2"/>
                <w:sz w:val="22"/>
                <w:szCs w:val="22"/>
                <w:lang w:val="en-GB"/>
              </w:rPr>
              <w:t xml:space="preserve"> in collaboration with MEASURE Evaluation</w:t>
            </w:r>
            <w:r w:rsidRPr="00673DF9">
              <w:rPr>
                <w:spacing w:val="-2"/>
                <w:sz w:val="22"/>
                <w:szCs w:val="22"/>
                <w:lang w:val="en-GB"/>
              </w:rPr>
              <w:t>.</w:t>
            </w:r>
            <w:r>
              <w:rPr>
                <w:spacing w:val="-2"/>
                <w:sz w:val="22"/>
                <w:szCs w:val="22"/>
                <w:lang w:val="en-GB"/>
              </w:rPr>
              <w:t xml:space="preserve"> </w:t>
            </w:r>
          </w:p>
          <w:p w:rsidR="00C74C69" w:rsidRPr="00673DF9" w:rsidRDefault="00C74C69" w:rsidP="00C74C69">
            <w:pPr>
              <w:numPr>
                <w:ilvl w:val="0"/>
                <w:numId w:val="1"/>
              </w:numPr>
              <w:jc w:val="both"/>
              <w:rPr>
                <w:spacing w:val="-2"/>
                <w:sz w:val="22"/>
                <w:szCs w:val="22"/>
                <w:lang w:val="en-GB"/>
              </w:rPr>
            </w:pPr>
            <w:r w:rsidRPr="00673DF9">
              <w:rPr>
                <w:spacing w:val="-2"/>
                <w:sz w:val="22"/>
                <w:szCs w:val="22"/>
                <w:lang w:val="en-GB"/>
              </w:rPr>
              <w:t xml:space="preserve">Trainings on Scientific Writing, Report Writing, Quantitative and Qualitative Research Method, Workshop, organized by the Department of Environmental, Medical Statistics and Epidemiology Department (EMSEH), Faculty of Public Health and Future Health Systems (Nigeria), College of Medicine held in University of Ibadan, Oyo State, Nigeria. </w:t>
            </w:r>
          </w:p>
          <w:p w:rsidR="00C74C69" w:rsidRPr="00ED1D35" w:rsidRDefault="00C74C69" w:rsidP="00351335">
            <w:pPr>
              <w:tabs>
                <w:tab w:val="left" w:pos="-720"/>
              </w:tabs>
              <w:suppressAutoHyphens/>
              <w:ind w:left="360"/>
              <w:jc w:val="both"/>
              <w:rPr>
                <w:spacing w:val="-2"/>
                <w:sz w:val="22"/>
                <w:szCs w:val="22"/>
                <w:lang w:val="en-GB"/>
              </w:rPr>
            </w:pPr>
          </w:p>
          <w:p w:rsidR="00C3451B" w:rsidRDefault="00C3451B" w:rsidP="00351335">
            <w:pPr>
              <w:tabs>
                <w:tab w:val="left" w:pos="-720"/>
              </w:tabs>
              <w:suppressAutoHyphens/>
              <w:jc w:val="both"/>
              <w:rPr>
                <w:rFonts w:ascii="Arial Black" w:hAnsi="Arial Black"/>
                <w:b/>
                <w:spacing w:val="-2"/>
                <w:sz w:val="22"/>
                <w:szCs w:val="22"/>
                <w:lang w:val="en-GB"/>
              </w:rPr>
            </w:pPr>
          </w:p>
          <w:p w:rsidR="007E28D7" w:rsidRDefault="007E28D7" w:rsidP="00351335">
            <w:pPr>
              <w:tabs>
                <w:tab w:val="left" w:pos="-720"/>
              </w:tabs>
              <w:suppressAutoHyphens/>
              <w:jc w:val="both"/>
              <w:rPr>
                <w:rFonts w:ascii="Arial Black" w:hAnsi="Arial Black"/>
                <w:b/>
                <w:spacing w:val="-2"/>
                <w:sz w:val="22"/>
                <w:szCs w:val="22"/>
                <w:lang w:val="en-GB"/>
              </w:rPr>
            </w:pPr>
          </w:p>
          <w:p w:rsidR="007E28D7" w:rsidRDefault="007E28D7" w:rsidP="00351335">
            <w:pPr>
              <w:tabs>
                <w:tab w:val="left" w:pos="-720"/>
              </w:tabs>
              <w:suppressAutoHyphens/>
              <w:jc w:val="both"/>
              <w:rPr>
                <w:rFonts w:ascii="Arial Black" w:hAnsi="Arial Black"/>
                <w:b/>
                <w:spacing w:val="-2"/>
                <w:sz w:val="22"/>
                <w:szCs w:val="22"/>
                <w:lang w:val="en-GB"/>
              </w:rPr>
            </w:pPr>
          </w:p>
          <w:p w:rsidR="007E28D7" w:rsidRDefault="007E28D7" w:rsidP="00351335">
            <w:pPr>
              <w:tabs>
                <w:tab w:val="left" w:pos="-720"/>
              </w:tabs>
              <w:suppressAutoHyphens/>
              <w:jc w:val="both"/>
              <w:rPr>
                <w:rFonts w:ascii="Arial Black" w:hAnsi="Arial Black"/>
                <w:b/>
                <w:spacing w:val="-2"/>
                <w:sz w:val="22"/>
                <w:szCs w:val="22"/>
                <w:lang w:val="en-GB"/>
              </w:rPr>
            </w:pPr>
          </w:p>
          <w:p w:rsidR="00C3451B" w:rsidRPr="00ED1D35" w:rsidRDefault="00C3451B" w:rsidP="00351335">
            <w:pPr>
              <w:tabs>
                <w:tab w:val="left" w:pos="-720"/>
              </w:tabs>
              <w:suppressAutoHyphens/>
              <w:ind w:left="720"/>
              <w:jc w:val="both"/>
              <w:rPr>
                <w:rFonts w:ascii="Arial Black" w:hAnsi="Arial Black"/>
                <w:b/>
                <w:spacing w:val="-2"/>
                <w:sz w:val="22"/>
                <w:szCs w:val="22"/>
                <w:lang w:val="en-GB"/>
              </w:rPr>
            </w:pPr>
            <w:r w:rsidRPr="00ED1D35">
              <w:rPr>
                <w:rFonts w:ascii="Arial Black" w:hAnsi="Arial Black"/>
                <w:b/>
                <w:spacing w:val="-2"/>
                <w:sz w:val="22"/>
                <w:szCs w:val="22"/>
                <w:lang w:val="en-GB"/>
              </w:rPr>
              <w:t xml:space="preserve">REFEREES: </w:t>
            </w:r>
          </w:p>
          <w:p w:rsidR="00C3451B" w:rsidRDefault="00C3451B" w:rsidP="00351335">
            <w:pPr>
              <w:tabs>
                <w:tab w:val="left" w:pos="-720"/>
              </w:tabs>
              <w:suppressAutoHyphens/>
              <w:ind w:left="720"/>
              <w:jc w:val="both"/>
              <w:rPr>
                <w:spacing w:val="-2"/>
                <w:sz w:val="22"/>
                <w:szCs w:val="22"/>
                <w:lang w:val="en-GB"/>
              </w:rPr>
            </w:pPr>
          </w:p>
          <w:p w:rsidR="003C4B6D" w:rsidRPr="00C72C7F" w:rsidRDefault="003C4B6D" w:rsidP="00C72C7F">
            <w:pPr>
              <w:pStyle w:val="ListParagraph"/>
              <w:numPr>
                <w:ilvl w:val="0"/>
                <w:numId w:val="1"/>
              </w:numPr>
              <w:tabs>
                <w:tab w:val="left" w:pos="-720"/>
              </w:tabs>
              <w:suppressAutoHyphens/>
              <w:rPr>
                <w:spacing w:val="-2"/>
                <w:sz w:val="22"/>
                <w:szCs w:val="22"/>
                <w:lang w:val="en-GB"/>
              </w:rPr>
            </w:pPr>
            <w:r w:rsidRPr="00C72C7F">
              <w:rPr>
                <w:spacing w:val="-2"/>
                <w:sz w:val="22"/>
                <w:szCs w:val="22"/>
                <w:lang w:val="en-GB"/>
              </w:rPr>
              <w:t>Dr Olu</w:t>
            </w:r>
            <w:r w:rsidR="00C72C7F">
              <w:rPr>
                <w:spacing w:val="-2"/>
                <w:sz w:val="22"/>
                <w:szCs w:val="22"/>
                <w:lang w:val="en-GB"/>
              </w:rPr>
              <w:t>wole</w:t>
            </w:r>
            <w:r w:rsidRPr="00C72C7F">
              <w:rPr>
                <w:spacing w:val="-2"/>
                <w:sz w:val="22"/>
                <w:szCs w:val="22"/>
                <w:lang w:val="en-GB"/>
              </w:rPr>
              <w:t xml:space="preserve"> Akinnagbe</w:t>
            </w:r>
            <w:r w:rsidR="00C72C7F">
              <w:rPr>
                <w:spacing w:val="-2"/>
                <w:sz w:val="22"/>
                <w:szCs w:val="22"/>
                <w:lang w:val="en-GB"/>
              </w:rPr>
              <w:t xml:space="preserve"> Matthew</w:t>
            </w:r>
          </w:p>
          <w:p w:rsidR="003C4B6D" w:rsidRDefault="003C4B6D" w:rsidP="003C4B6D">
            <w:pPr>
              <w:tabs>
                <w:tab w:val="left" w:pos="-720"/>
              </w:tabs>
              <w:suppressAutoHyphens/>
              <w:ind w:left="720"/>
              <w:rPr>
                <w:spacing w:val="-2"/>
                <w:sz w:val="22"/>
                <w:szCs w:val="22"/>
                <w:lang w:val="en-GB"/>
              </w:rPr>
            </w:pPr>
            <w:r>
              <w:rPr>
                <w:spacing w:val="-2"/>
                <w:sz w:val="22"/>
                <w:szCs w:val="22"/>
                <w:lang w:val="en-GB"/>
              </w:rPr>
              <w:t>Federal University of Technology, Akure</w:t>
            </w:r>
          </w:p>
          <w:p w:rsidR="003C4B6D" w:rsidRDefault="003C4B6D" w:rsidP="003C4B6D">
            <w:pPr>
              <w:tabs>
                <w:tab w:val="left" w:pos="-720"/>
              </w:tabs>
              <w:suppressAutoHyphens/>
              <w:ind w:left="720"/>
              <w:rPr>
                <w:spacing w:val="-2"/>
                <w:sz w:val="22"/>
                <w:szCs w:val="22"/>
                <w:lang w:val="en-GB"/>
              </w:rPr>
            </w:pPr>
            <w:r>
              <w:rPr>
                <w:spacing w:val="-2"/>
                <w:sz w:val="22"/>
                <w:szCs w:val="22"/>
                <w:lang w:val="en-GB"/>
              </w:rPr>
              <w:t>Dept of Agric</w:t>
            </w:r>
            <w:r w:rsidR="00C72C7F">
              <w:rPr>
                <w:spacing w:val="-2"/>
                <w:sz w:val="22"/>
                <w:szCs w:val="22"/>
                <w:lang w:val="en-GB"/>
              </w:rPr>
              <w:t>ultural</w:t>
            </w:r>
            <w:r>
              <w:rPr>
                <w:spacing w:val="-2"/>
                <w:sz w:val="22"/>
                <w:szCs w:val="22"/>
                <w:lang w:val="en-GB"/>
              </w:rPr>
              <w:t xml:space="preserve"> Extension and Communication</w:t>
            </w:r>
            <w:r w:rsidR="00C72C7F">
              <w:rPr>
                <w:spacing w:val="-2"/>
                <w:sz w:val="22"/>
                <w:szCs w:val="22"/>
                <w:lang w:val="en-GB"/>
              </w:rPr>
              <w:t xml:space="preserve"> Technology</w:t>
            </w:r>
          </w:p>
          <w:p w:rsidR="003C4B6D" w:rsidRPr="0071627F" w:rsidRDefault="003C4B6D" w:rsidP="003C4B6D">
            <w:pPr>
              <w:tabs>
                <w:tab w:val="left" w:pos="-720"/>
              </w:tabs>
              <w:suppressAutoHyphens/>
              <w:ind w:left="720"/>
              <w:rPr>
                <w:sz w:val="22"/>
                <w:szCs w:val="22"/>
              </w:rPr>
            </w:pPr>
            <w:r>
              <w:rPr>
                <w:spacing w:val="-2"/>
                <w:sz w:val="22"/>
                <w:szCs w:val="22"/>
                <w:lang w:val="en-GB"/>
              </w:rPr>
              <w:t>Tel no. 0803599151</w:t>
            </w:r>
            <w:r w:rsidR="00C72C7F">
              <w:rPr>
                <w:spacing w:val="-2"/>
                <w:sz w:val="22"/>
                <w:szCs w:val="22"/>
                <w:lang w:val="en-GB"/>
              </w:rPr>
              <w:t>, omakinnagbe@futa.edu.ng</w:t>
            </w:r>
          </w:p>
          <w:p w:rsidR="003C4B6D" w:rsidRDefault="003C4B6D" w:rsidP="003C4B6D">
            <w:pPr>
              <w:tabs>
                <w:tab w:val="left" w:pos="-720"/>
              </w:tabs>
              <w:suppressAutoHyphens/>
              <w:ind w:left="720"/>
              <w:jc w:val="both"/>
              <w:rPr>
                <w:spacing w:val="-2"/>
                <w:sz w:val="22"/>
                <w:szCs w:val="22"/>
                <w:lang w:val="en-GB"/>
              </w:rPr>
            </w:pPr>
          </w:p>
          <w:p w:rsidR="00C3451B" w:rsidRPr="00C74DD7" w:rsidRDefault="00C3451B" w:rsidP="00C74DD7">
            <w:pPr>
              <w:numPr>
                <w:ilvl w:val="0"/>
                <w:numId w:val="1"/>
              </w:numPr>
              <w:tabs>
                <w:tab w:val="left" w:pos="-720"/>
              </w:tabs>
              <w:suppressAutoHyphens/>
              <w:jc w:val="both"/>
              <w:rPr>
                <w:spacing w:val="-2"/>
                <w:sz w:val="22"/>
                <w:szCs w:val="22"/>
                <w:lang w:val="en-GB"/>
              </w:rPr>
            </w:pPr>
            <w:r>
              <w:rPr>
                <w:spacing w:val="-2"/>
                <w:sz w:val="22"/>
                <w:szCs w:val="22"/>
                <w:lang w:val="en-GB"/>
              </w:rPr>
              <w:t>Professor</w:t>
            </w:r>
            <w:r w:rsidRPr="00ED1D35">
              <w:rPr>
                <w:spacing w:val="-2"/>
                <w:sz w:val="22"/>
                <w:szCs w:val="22"/>
                <w:lang w:val="en-GB"/>
              </w:rPr>
              <w:t xml:space="preserve"> </w:t>
            </w:r>
            <w:r>
              <w:rPr>
                <w:spacing w:val="-2"/>
                <w:sz w:val="22"/>
                <w:szCs w:val="22"/>
                <w:lang w:val="en-GB"/>
              </w:rPr>
              <w:t>Amahia</w:t>
            </w:r>
            <w:r w:rsidRPr="00ED1D35">
              <w:rPr>
                <w:spacing w:val="-2"/>
                <w:sz w:val="22"/>
                <w:szCs w:val="22"/>
                <w:lang w:val="en-GB"/>
              </w:rPr>
              <w:t>,</w:t>
            </w:r>
            <w:r w:rsidRPr="00C74DD7">
              <w:rPr>
                <w:spacing w:val="-2"/>
                <w:sz w:val="22"/>
                <w:szCs w:val="22"/>
                <w:lang w:val="en-GB"/>
              </w:rPr>
              <w:t xml:space="preserve"> </w:t>
            </w:r>
          </w:p>
          <w:p w:rsidR="00C3451B" w:rsidRPr="00ED1D35" w:rsidRDefault="00C3451B" w:rsidP="00351335">
            <w:pPr>
              <w:tabs>
                <w:tab w:val="left" w:pos="-720"/>
              </w:tabs>
              <w:suppressAutoHyphens/>
              <w:ind w:left="720"/>
              <w:jc w:val="both"/>
              <w:rPr>
                <w:spacing w:val="-2"/>
                <w:sz w:val="22"/>
                <w:szCs w:val="22"/>
                <w:lang w:val="en-GB"/>
              </w:rPr>
            </w:pPr>
            <w:r>
              <w:rPr>
                <w:spacing w:val="-2"/>
                <w:sz w:val="22"/>
                <w:szCs w:val="22"/>
                <w:lang w:val="en-GB"/>
              </w:rPr>
              <w:t>Department of Statistics, University of Ibadan, Ibadan, Oyo State.</w:t>
            </w:r>
          </w:p>
          <w:p w:rsidR="00C3451B" w:rsidRDefault="00D774D4" w:rsidP="00351335">
            <w:pPr>
              <w:tabs>
                <w:tab w:val="left" w:pos="-720"/>
              </w:tabs>
              <w:suppressAutoHyphens/>
              <w:ind w:left="720"/>
              <w:jc w:val="both"/>
              <w:rPr>
                <w:spacing w:val="-2"/>
                <w:sz w:val="22"/>
                <w:szCs w:val="22"/>
                <w:lang w:val="en-GB"/>
              </w:rPr>
            </w:pPr>
            <w:r>
              <w:rPr>
                <w:spacing w:val="-2"/>
                <w:sz w:val="22"/>
                <w:szCs w:val="22"/>
                <w:lang w:val="en-GB"/>
              </w:rPr>
              <w:t>0803 4726152.</w:t>
            </w:r>
          </w:p>
          <w:p w:rsidR="0071627F" w:rsidRDefault="0071627F" w:rsidP="00351335">
            <w:pPr>
              <w:tabs>
                <w:tab w:val="left" w:pos="-720"/>
              </w:tabs>
              <w:suppressAutoHyphens/>
              <w:ind w:left="720"/>
              <w:jc w:val="both"/>
              <w:rPr>
                <w:spacing w:val="-2"/>
                <w:sz w:val="22"/>
                <w:szCs w:val="22"/>
                <w:lang w:val="en-GB"/>
              </w:rPr>
            </w:pPr>
          </w:p>
          <w:p w:rsidR="0071627F" w:rsidRPr="0071627F" w:rsidRDefault="00843B5B" w:rsidP="0071627F">
            <w:pPr>
              <w:numPr>
                <w:ilvl w:val="0"/>
                <w:numId w:val="5"/>
              </w:numPr>
              <w:tabs>
                <w:tab w:val="left" w:pos="-720"/>
              </w:tabs>
              <w:suppressAutoHyphens/>
              <w:rPr>
                <w:spacing w:val="-2"/>
                <w:sz w:val="22"/>
                <w:szCs w:val="22"/>
                <w:lang w:val="en-GB"/>
              </w:rPr>
            </w:pPr>
            <w:r>
              <w:rPr>
                <w:spacing w:val="-2"/>
                <w:sz w:val="22"/>
                <w:szCs w:val="22"/>
                <w:lang w:val="en-GB"/>
              </w:rPr>
              <w:t>Dr Kayode Ogungbemi</w:t>
            </w:r>
          </w:p>
          <w:p w:rsidR="0071627F" w:rsidRDefault="0071627F" w:rsidP="0071627F">
            <w:pPr>
              <w:tabs>
                <w:tab w:val="left" w:pos="-720"/>
              </w:tabs>
              <w:suppressAutoHyphens/>
              <w:rPr>
                <w:spacing w:val="-2"/>
                <w:sz w:val="22"/>
                <w:szCs w:val="22"/>
                <w:lang w:val="en-GB"/>
              </w:rPr>
            </w:pPr>
            <w:r w:rsidRPr="0071627F">
              <w:rPr>
                <w:spacing w:val="-2"/>
                <w:sz w:val="22"/>
                <w:szCs w:val="22"/>
                <w:lang w:val="en-GB"/>
              </w:rPr>
              <w:t xml:space="preserve">          </w:t>
            </w:r>
            <w:r>
              <w:rPr>
                <w:spacing w:val="-2"/>
                <w:sz w:val="22"/>
                <w:szCs w:val="22"/>
                <w:lang w:val="en-GB"/>
              </w:rPr>
              <w:t xml:space="preserve">   </w:t>
            </w:r>
            <w:r w:rsidR="00843B5B">
              <w:rPr>
                <w:spacing w:val="-2"/>
                <w:sz w:val="22"/>
                <w:szCs w:val="22"/>
                <w:lang w:val="en-GB"/>
              </w:rPr>
              <w:t xml:space="preserve"> National Agency for the Control of AIDS</w:t>
            </w:r>
          </w:p>
          <w:p w:rsidR="00843B5B" w:rsidRPr="0071627F" w:rsidRDefault="00843B5B" w:rsidP="00843B5B">
            <w:pPr>
              <w:tabs>
                <w:tab w:val="left" w:pos="-720"/>
              </w:tabs>
              <w:suppressAutoHyphens/>
              <w:ind w:left="720"/>
              <w:rPr>
                <w:spacing w:val="-2"/>
                <w:sz w:val="22"/>
                <w:szCs w:val="22"/>
                <w:lang w:val="en-GB"/>
              </w:rPr>
            </w:pPr>
            <w:r>
              <w:rPr>
                <w:spacing w:val="-2"/>
                <w:sz w:val="22"/>
                <w:szCs w:val="22"/>
                <w:lang w:val="en-GB"/>
              </w:rPr>
              <w:t xml:space="preserve"> Director Policy Planning and Coordination Department</w:t>
            </w:r>
          </w:p>
          <w:p w:rsidR="0071627F" w:rsidRPr="0071627F" w:rsidRDefault="00843B5B" w:rsidP="0071627F">
            <w:pPr>
              <w:tabs>
                <w:tab w:val="left" w:pos="-720"/>
              </w:tabs>
              <w:suppressAutoHyphens/>
              <w:rPr>
                <w:spacing w:val="-2"/>
                <w:sz w:val="22"/>
                <w:szCs w:val="22"/>
                <w:lang w:val="en-GB"/>
              </w:rPr>
            </w:pPr>
            <w:r>
              <w:rPr>
                <w:spacing w:val="-2"/>
                <w:sz w:val="22"/>
                <w:szCs w:val="22"/>
                <w:lang w:val="en-GB"/>
              </w:rPr>
              <w:t xml:space="preserve">              No 3 Ziguinchor street, off IBB way behind AEDC, Zone 4, Abuja</w:t>
            </w:r>
          </w:p>
          <w:p w:rsidR="0071627F" w:rsidRDefault="00843B5B" w:rsidP="0071627F">
            <w:pPr>
              <w:tabs>
                <w:tab w:val="left" w:pos="-720"/>
              </w:tabs>
              <w:suppressAutoHyphens/>
              <w:ind w:left="720"/>
              <w:rPr>
                <w:spacing w:val="-2"/>
                <w:sz w:val="22"/>
                <w:szCs w:val="22"/>
                <w:lang w:val="en-GB"/>
              </w:rPr>
            </w:pPr>
            <w:r>
              <w:rPr>
                <w:spacing w:val="-2"/>
                <w:sz w:val="22"/>
                <w:szCs w:val="22"/>
                <w:lang w:val="en-GB"/>
              </w:rPr>
              <w:t xml:space="preserve">08069314789;  </w:t>
            </w:r>
            <w:hyperlink r:id="rId8" w:history="1">
              <w:r w:rsidR="005609F4" w:rsidRPr="00DC109E">
                <w:rPr>
                  <w:rStyle w:val="Hyperlink"/>
                  <w:spacing w:val="-2"/>
                  <w:sz w:val="22"/>
                  <w:szCs w:val="22"/>
                  <w:lang w:val="en-GB"/>
                </w:rPr>
                <w:t>o_kayodem@yahoo.com</w:t>
              </w:r>
            </w:hyperlink>
          </w:p>
          <w:p w:rsidR="005609F4" w:rsidRDefault="005609F4" w:rsidP="0071627F">
            <w:pPr>
              <w:tabs>
                <w:tab w:val="left" w:pos="-720"/>
              </w:tabs>
              <w:suppressAutoHyphens/>
              <w:ind w:left="720"/>
              <w:rPr>
                <w:spacing w:val="-2"/>
                <w:sz w:val="22"/>
                <w:szCs w:val="22"/>
                <w:lang w:val="en-GB"/>
              </w:rPr>
            </w:pPr>
          </w:p>
          <w:p w:rsidR="0071627F" w:rsidRPr="001951B0" w:rsidRDefault="0071627F" w:rsidP="0071627F">
            <w:pPr>
              <w:tabs>
                <w:tab w:val="left" w:pos="-720"/>
              </w:tabs>
              <w:suppressAutoHyphens/>
              <w:rPr>
                <w:rFonts w:ascii="Arial" w:hAnsi="Arial" w:cs="Arial"/>
                <w:spacing w:val="-2"/>
                <w:lang w:val="en-GB"/>
              </w:rPr>
            </w:pPr>
          </w:p>
          <w:p w:rsidR="0071627F" w:rsidRDefault="0071627F" w:rsidP="00351335">
            <w:pPr>
              <w:tabs>
                <w:tab w:val="left" w:pos="-720"/>
              </w:tabs>
              <w:suppressAutoHyphens/>
              <w:ind w:left="720"/>
              <w:jc w:val="both"/>
              <w:rPr>
                <w:spacing w:val="-2"/>
                <w:sz w:val="22"/>
                <w:szCs w:val="22"/>
                <w:lang w:val="en-GB"/>
              </w:rPr>
            </w:pPr>
          </w:p>
          <w:p w:rsidR="00091C0C" w:rsidRDefault="00524B9E" w:rsidP="00351335">
            <w:pPr>
              <w:tabs>
                <w:tab w:val="left" w:pos="-720"/>
              </w:tabs>
              <w:suppressAutoHyphens/>
              <w:ind w:left="720"/>
              <w:jc w:val="both"/>
              <w:rPr>
                <w:spacing w:val="-2"/>
                <w:sz w:val="22"/>
                <w:szCs w:val="22"/>
                <w:lang w:val="en-GB"/>
              </w:rPr>
            </w:pPr>
            <w:r>
              <w:rPr>
                <w:noProof/>
                <w:color w:val="000000"/>
                <w:shd w:val="clear" w:color="auto" w:fill="FFFFFF"/>
              </w:rPr>
              <w:drawing>
                <wp:inline distT="0" distB="0" distL="0" distR="0" wp14:anchorId="0C074EFB" wp14:editId="0F6DAC22">
                  <wp:extent cx="832104" cy="350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104" cy="350520"/>
                          </a:xfrm>
                          <a:prstGeom prst="rect">
                            <a:avLst/>
                          </a:prstGeom>
                        </pic:spPr>
                      </pic:pic>
                    </a:graphicData>
                  </a:graphic>
                </wp:inline>
              </w:drawing>
            </w:r>
            <w:r>
              <w:rPr>
                <w:spacing w:val="-2"/>
                <w:sz w:val="22"/>
                <w:szCs w:val="22"/>
                <w:lang w:val="en-GB"/>
              </w:rPr>
              <w:t xml:space="preserve">               05/11/2022</w:t>
            </w:r>
          </w:p>
          <w:p w:rsidR="00F008BB" w:rsidRDefault="00C74C69" w:rsidP="00351335">
            <w:pPr>
              <w:tabs>
                <w:tab w:val="left" w:pos="-720"/>
              </w:tabs>
              <w:suppressAutoHyphens/>
              <w:ind w:left="720"/>
              <w:jc w:val="both"/>
              <w:rPr>
                <w:rFonts w:ascii="Arial Black" w:hAnsi="Arial Black"/>
                <w:b/>
                <w:spacing w:val="-2"/>
                <w:sz w:val="22"/>
                <w:szCs w:val="22"/>
                <w:lang w:val="en-GB"/>
              </w:rPr>
            </w:pPr>
            <w:r>
              <w:rPr>
                <w:rFonts w:ascii="Arial Black" w:hAnsi="Arial Black"/>
                <w:b/>
                <w:spacing w:val="-2"/>
                <w:sz w:val="22"/>
                <w:szCs w:val="22"/>
                <w:lang w:val="en-GB"/>
              </w:rPr>
              <w:t>SIGNATURE AND DATE</w:t>
            </w:r>
            <w:r w:rsidRPr="00ED1D35">
              <w:rPr>
                <w:rFonts w:ascii="Arial Black" w:hAnsi="Arial Black"/>
                <w:b/>
                <w:spacing w:val="-2"/>
                <w:sz w:val="22"/>
                <w:szCs w:val="22"/>
                <w:lang w:val="en-GB"/>
              </w:rPr>
              <w:t>:</w:t>
            </w:r>
          </w:p>
          <w:p w:rsidR="007B7534" w:rsidRDefault="007B7534" w:rsidP="00351335">
            <w:pPr>
              <w:tabs>
                <w:tab w:val="left" w:pos="-720"/>
              </w:tabs>
              <w:suppressAutoHyphens/>
              <w:ind w:left="720"/>
              <w:jc w:val="both"/>
              <w:rPr>
                <w:rFonts w:ascii="Arial Black" w:hAnsi="Arial Black"/>
                <w:b/>
                <w:spacing w:val="-2"/>
                <w:sz w:val="22"/>
                <w:szCs w:val="22"/>
                <w:lang w:val="en-GB"/>
              </w:rPr>
            </w:pPr>
          </w:p>
          <w:p w:rsidR="007B7534" w:rsidRDefault="007B7534" w:rsidP="00351335">
            <w:pPr>
              <w:tabs>
                <w:tab w:val="left" w:pos="-720"/>
              </w:tabs>
              <w:suppressAutoHyphens/>
              <w:ind w:left="720"/>
              <w:jc w:val="both"/>
              <w:rPr>
                <w:rFonts w:ascii="Arial Black" w:hAnsi="Arial Black"/>
                <w:b/>
                <w:spacing w:val="-2"/>
                <w:sz w:val="22"/>
                <w:szCs w:val="22"/>
                <w:lang w:val="en-GB"/>
              </w:rPr>
            </w:pPr>
          </w:p>
          <w:p w:rsidR="007B7534" w:rsidRDefault="007B7534" w:rsidP="00351335">
            <w:pPr>
              <w:tabs>
                <w:tab w:val="left" w:pos="-720"/>
              </w:tabs>
              <w:suppressAutoHyphens/>
              <w:ind w:left="720"/>
              <w:jc w:val="both"/>
              <w:rPr>
                <w:rFonts w:ascii="Arial Black" w:hAnsi="Arial Black"/>
                <w:b/>
                <w:spacing w:val="-2"/>
                <w:sz w:val="22"/>
                <w:szCs w:val="22"/>
                <w:lang w:val="en-GB"/>
              </w:rPr>
            </w:pPr>
          </w:p>
          <w:p w:rsidR="007B7534" w:rsidRPr="00F008BB" w:rsidRDefault="007B7534" w:rsidP="00351335">
            <w:pPr>
              <w:tabs>
                <w:tab w:val="left" w:pos="-720"/>
              </w:tabs>
              <w:suppressAutoHyphens/>
              <w:ind w:left="720"/>
              <w:jc w:val="both"/>
              <w:rPr>
                <w:spacing w:val="-2"/>
                <w:sz w:val="22"/>
                <w:szCs w:val="22"/>
                <w:lang w:val="en-GB"/>
              </w:rPr>
            </w:pPr>
          </w:p>
        </w:tc>
      </w:tr>
      <w:tr w:rsidR="00E8137C" w:rsidTr="00D774D4">
        <w:trPr>
          <w:trHeight w:val="14570"/>
        </w:trPr>
        <w:tc>
          <w:tcPr>
            <w:tcW w:w="10260" w:type="dxa"/>
          </w:tcPr>
          <w:p w:rsidR="00E8137C" w:rsidRDefault="00E8137C" w:rsidP="00351335">
            <w:pPr>
              <w:jc w:val="both"/>
              <w:rPr>
                <w:rFonts w:ascii="Arial Black" w:hAnsi="Arial Black"/>
                <w:b/>
                <w:sz w:val="28"/>
                <w:szCs w:val="28"/>
              </w:rPr>
            </w:pPr>
          </w:p>
        </w:tc>
      </w:tr>
    </w:tbl>
    <w:p w:rsidR="002D3604" w:rsidRDefault="00315FCE" w:rsidP="007E3CA7">
      <w:pPr>
        <w:jc w:val="both"/>
      </w:pPr>
    </w:p>
    <w:sectPr w:rsidR="002D3604" w:rsidSect="00D774D4">
      <w:footerReference w:type="even" r:id="rId10"/>
      <w:footerReference w:type="default" r:id="rId11"/>
      <w:pgSz w:w="12240" w:h="15840"/>
      <w:pgMar w:top="540" w:right="1800" w:bottom="540" w:left="180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B9" w:rsidRDefault="00CB7CB9">
      <w:r>
        <w:separator/>
      </w:r>
    </w:p>
  </w:endnote>
  <w:endnote w:type="continuationSeparator" w:id="0">
    <w:p w:rsidR="00CB7CB9" w:rsidRDefault="00CB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EC" w:rsidRDefault="003872B8" w:rsidP="00C473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56EC" w:rsidRDefault="00315FCE" w:rsidP="001A1F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EC" w:rsidRDefault="003872B8" w:rsidP="00B62E75">
    <w:pPr>
      <w:pStyle w:val="Footer"/>
      <w:tabs>
        <w:tab w:val="clear" w:pos="4320"/>
        <w:tab w:val="clear" w:pos="8640"/>
        <w:tab w:val="right" w:pos="8280"/>
      </w:tabs>
      <w:ind w:right="360"/>
    </w:pPr>
    <w:r>
      <w:tab/>
      <w:t xml:space="preserve">Page </w:t>
    </w:r>
    <w:r>
      <w:fldChar w:fldCharType="begin"/>
    </w:r>
    <w:r>
      <w:instrText xml:space="preserve"> PAGE </w:instrText>
    </w:r>
    <w:r>
      <w:fldChar w:fldCharType="separate"/>
    </w:r>
    <w:r w:rsidR="00315FCE">
      <w:rPr>
        <w:noProof/>
      </w:rPr>
      <w:t>1</w:t>
    </w:r>
    <w:r>
      <w:fldChar w:fldCharType="end"/>
    </w:r>
    <w:r>
      <w:t xml:space="preserve"> of </w:t>
    </w:r>
    <w:r w:rsidR="00F008BB">
      <w:t>5</w:t>
    </w:r>
  </w:p>
  <w:p w:rsidR="004E141C" w:rsidRDefault="00315FCE" w:rsidP="00B62E75">
    <w:pPr>
      <w:pStyle w:val="Footer"/>
      <w:tabs>
        <w:tab w:val="clear" w:pos="4320"/>
        <w:tab w:val="clear" w:pos="8640"/>
        <w:tab w:val="right" w:pos="8280"/>
      </w:tabs>
      <w:ind w:right="360"/>
    </w:pPr>
  </w:p>
  <w:p w:rsidR="007973F6" w:rsidRDefault="00315FCE" w:rsidP="00B62E75">
    <w:pPr>
      <w:pStyle w:val="Footer"/>
      <w:tabs>
        <w:tab w:val="clear" w:pos="4320"/>
        <w:tab w:val="clear" w:pos="8640"/>
        <w:tab w:val="right" w:pos="82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B9" w:rsidRDefault="00CB7CB9">
      <w:r>
        <w:separator/>
      </w:r>
    </w:p>
  </w:footnote>
  <w:footnote w:type="continuationSeparator" w:id="0">
    <w:p w:rsidR="00CB7CB9" w:rsidRDefault="00CB7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hybridMultilevel"/>
    <w:tmpl w:val="D1CE8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1">
    <w:nsid w:val="1A086865"/>
    <w:multiLevelType w:val="hybridMultilevel"/>
    <w:tmpl w:val="24263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A185D"/>
    <w:multiLevelType w:val="hybridMultilevel"/>
    <w:tmpl w:val="9C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2515D"/>
    <w:multiLevelType w:val="hybridMultilevel"/>
    <w:tmpl w:val="F77A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EE22E2"/>
    <w:multiLevelType w:val="hybridMultilevel"/>
    <w:tmpl w:val="7E1690C2"/>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5">
    <w:nsid w:val="734A1C27"/>
    <w:multiLevelType w:val="hybridMultilevel"/>
    <w:tmpl w:val="C38C6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B"/>
    <w:rsid w:val="00084B36"/>
    <w:rsid w:val="00091C0C"/>
    <w:rsid w:val="000F776A"/>
    <w:rsid w:val="00123CBC"/>
    <w:rsid w:val="00143788"/>
    <w:rsid w:val="00185E09"/>
    <w:rsid w:val="001D4614"/>
    <w:rsid w:val="001F6F30"/>
    <w:rsid w:val="0025135F"/>
    <w:rsid w:val="002641ED"/>
    <w:rsid w:val="00271022"/>
    <w:rsid w:val="002A13F3"/>
    <w:rsid w:val="002C007F"/>
    <w:rsid w:val="002C18E2"/>
    <w:rsid w:val="00315596"/>
    <w:rsid w:val="00315FCE"/>
    <w:rsid w:val="00351335"/>
    <w:rsid w:val="003872B8"/>
    <w:rsid w:val="00397E46"/>
    <w:rsid w:val="003A6575"/>
    <w:rsid w:val="003C4B6D"/>
    <w:rsid w:val="003C6753"/>
    <w:rsid w:val="003C6C6F"/>
    <w:rsid w:val="003E378A"/>
    <w:rsid w:val="0049373A"/>
    <w:rsid w:val="004F3370"/>
    <w:rsid w:val="00524B9E"/>
    <w:rsid w:val="00554874"/>
    <w:rsid w:val="005609F4"/>
    <w:rsid w:val="00572D4E"/>
    <w:rsid w:val="0065637A"/>
    <w:rsid w:val="006576F9"/>
    <w:rsid w:val="006613C0"/>
    <w:rsid w:val="006749C1"/>
    <w:rsid w:val="0068601D"/>
    <w:rsid w:val="0071627F"/>
    <w:rsid w:val="007624EC"/>
    <w:rsid w:val="00783D4C"/>
    <w:rsid w:val="007B5A47"/>
    <w:rsid w:val="007B7534"/>
    <w:rsid w:val="007E28D7"/>
    <w:rsid w:val="007E3CA7"/>
    <w:rsid w:val="007F09BB"/>
    <w:rsid w:val="00836426"/>
    <w:rsid w:val="00843B5B"/>
    <w:rsid w:val="00886301"/>
    <w:rsid w:val="00890836"/>
    <w:rsid w:val="008A3A1F"/>
    <w:rsid w:val="009074B4"/>
    <w:rsid w:val="00932FCA"/>
    <w:rsid w:val="00937EE7"/>
    <w:rsid w:val="00977A30"/>
    <w:rsid w:val="00A35919"/>
    <w:rsid w:val="00AF326B"/>
    <w:rsid w:val="00B342AB"/>
    <w:rsid w:val="00B97107"/>
    <w:rsid w:val="00BE2180"/>
    <w:rsid w:val="00C23838"/>
    <w:rsid w:val="00C3451B"/>
    <w:rsid w:val="00C6189D"/>
    <w:rsid w:val="00C72C7F"/>
    <w:rsid w:val="00C74C69"/>
    <w:rsid w:val="00C74DD7"/>
    <w:rsid w:val="00C7580E"/>
    <w:rsid w:val="00CB7CB9"/>
    <w:rsid w:val="00D47116"/>
    <w:rsid w:val="00D51D88"/>
    <w:rsid w:val="00D5378E"/>
    <w:rsid w:val="00D54E10"/>
    <w:rsid w:val="00D7340A"/>
    <w:rsid w:val="00D774D4"/>
    <w:rsid w:val="00DB3D40"/>
    <w:rsid w:val="00E40891"/>
    <w:rsid w:val="00E4422B"/>
    <w:rsid w:val="00E74A9E"/>
    <w:rsid w:val="00E8137C"/>
    <w:rsid w:val="00E948B2"/>
    <w:rsid w:val="00EF5A0B"/>
    <w:rsid w:val="00F008BB"/>
    <w:rsid w:val="00F35134"/>
    <w:rsid w:val="00F73105"/>
    <w:rsid w:val="00FC3134"/>
    <w:rsid w:val="00FC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3025EB-A891-48AC-ABF7-23C93A76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451B"/>
    <w:pPr>
      <w:tabs>
        <w:tab w:val="center" w:pos="4320"/>
        <w:tab w:val="right" w:pos="8640"/>
      </w:tabs>
    </w:pPr>
  </w:style>
  <w:style w:type="character" w:customStyle="1" w:styleId="FooterChar">
    <w:name w:val="Footer Char"/>
    <w:basedOn w:val="DefaultParagraphFont"/>
    <w:link w:val="Footer"/>
    <w:rsid w:val="00C3451B"/>
    <w:rPr>
      <w:rFonts w:ascii="Times New Roman" w:eastAsia="Times New Roman" w:hAnsi="Times New Roman" w:cs="Times New Roman"/>
      <w:sz w:val="24"/>
      <w:szCs w:val="24"/>
    </w:rPr>
  </w:style>
  <w:style w:type="character" w:styleId="PageNumber">
    <w:name w:val="page number"/>
    <w:basedOn w:val="DefaultParagraphFont"/>
    <w:rsid w:val="00C3451B"/>
  </w:style>
  <w:style w:type="character" w:styleId="Emphasis">
    <w:name w:val="Emphasis"/>
    <w:qFormat/>
    <w:rsid w:val="00C3451B"/>
    <w:rPr>
      <w:i/>
      <w:iCs/>
    </w:rPr>
  </w:style>
  <w:style w:type="paragraph" w:styleId="Header">
    <w:name w:val="header"/>
    <w:basedOn w:val="Normal"/>
    <w:link w:val="HeaderChar"/>
    <w:uiPriority w:val="99"/>
    <w:unhideWhenUsed/>
    <w:rsid w:val="00D774D4"/>
    <w:pPr>
      <w:tabs>
        <w:tab w:val="center" w:pos="4680"/>
        <w:tab w:val="right" w:pos="9360"/>
      </w:tabs>
    </w:pPr>
  </w:style>
  <w:style w:type="character" w:customStyle="1" w:styleId="HeaderChar">
    <w:name w:val="Header Char"/>
    <w:basedOn w:val="DefaultParagraphFont"/>
    <w:link w:val="Header"/>
    <w:uiPriority w:val="99"/>
    <w:rsid w:val="00D774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838"/>
    <w:rPr>
      <w:rFonts w:ascii="Tahoma" w:hAnsi="Tahoma" w:cs="Tahoma"/>
      <w:sz w:val="16"/>
      <w:szCs w:val="16"/>
    </w:rPr>
  </w:style>
  <w:style w:type="character" w:customStyle="1" w:styleId="BalloonTextChar">
    <w:name w:val="Balloon Text Char"/>
    <w:basedOn w:val="DefaultParagraphFont"/>
    <w:link w:val="BalloonText"/>
    <w:uiPriority w:val="99"/>
    <w:semiHidden/>
    <w:rsid w:val="00C23838"/>
    <w:rPr>
      <w:rFonts w:ascii="Tahoma" w:eastAsia="Times New Roman" w:hAnsi="Tahoma" w:cs="Tahoma"/>
      <w:sz w:val="16"/>
      <w:szCs w:val="16"/>
    </w:rPr>
  </w:style>
  <w:style w:type="character" w:styleId="Strong">
    <w:name w:val="Strong"/>
    <w:qFormat/>
    <w:rsid w:val="00123CBC"/>
    <w:rPr>
      <w:rFonts w:ascii="Calibri" w:eastAsia="Calibri" w:hAnsi="Calibri" w:cs="Times New Roman"/>
      <w:b/>
      <w:bCs/>
    </w:rPr>
  </w:style>
  <w:style w:type="paragraph" w:styleId="ListParagraph">
    <w:name w:val="List Paragraph"/>
    <w:basedOn w:val="Normal"/>
    <w:uiPriority w:val="34"/>
    <w:qFormat/>
    <w:rsid w:val="00123CBC"/>
    <w:pPr>
      <w:ind w:left="720"/>
      <w:contextualSpacing/>
    </w:pPr>
  </w:style>
  <w:style w:type="character" w:styleId="Hyperlink">
    <w:name w:val="Hyperlink"/>
    <w:rsid w:val="0071627F"/>
    <w:rPr>
      <w:rFonts w:ascii="Times New Roman" w:eastAsia="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_kayodem@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luosuntokun@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2015-12-18T09:53:00Z</cp:lastPrinted>
  <dcterms:created xsi:type="dcterms:W3CDTF">2023-01-12T14:32:00Z</dcterms:created>
  <dcterms:modified xsi:type="dcterms:W3CDTF">2023-01-12T14:32:00Z</dcterms:modified>
</cp:coreProperties>
</file>