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hAnsi="Garamond"/>
          <w:b/>
          <w:iCs/>
          <w:sz w:val="40"/>
          <w:szCs w:val="40"/>
        </w:rPr>
      </w:pPr>
      <w:r>
        <w:rPr>
          <w:rFonts w:ascii="Garamond" w:hAnsi="Garamond"/>
          <w:b/>
          <w:iCs/>
          <w:sz w:val="40"/>
          <w:szCs w:val="40"/>
        </w:rPr>
        <w:t xml:space="preserve">JUMOKE ELIZABETH </w:t>
      </w:r>
      <w:r>
        <w:rPr>
          <w:rFonts w:hAnsi="Garamond"/>
          <w:b/>
          <w:iCs/>
          <w:sz w:val="40"/>
          <w:szCs w:val="40"/>
        </w:rPr>
        <w:t>OLOFINLADE</w:t>
      </w:r>
    </w:p>
    <w:p>
      <w:pPr>
        <w:pStyle w:val="style0"/>
        <w:spacing w:lineRule="auto" w:line="240"/>
        <w:jc w:val="center"/>
        <w:rPr>
          <w:rFonts w:ascii="Garamond" w:hAnsi="Garamond"/>
          <w:b/>
          <w:i/>
          <w:iCs/>
          <w:sz w:val="24"/>
          <w:szCs w:val="24"/>
        </w:rPr>
      </w:pPr>
      <w:r>
        <w:rPr>
          <w:rFonts w:hAnsi="Garamond"/>
          <w:b/>
          <w:i/>
          <w:iCs/>
          <w:sz w:val="24"/>
          <w:szCs w:val="24"/>
        </w:rPr>
        <w:t>L/14,Owatumise Street Ese,Ikare Akoko</w:t>
      </w:r>
      <w:r>
        <w:rPr>
          <w:rFonts w:ascii="Garamond" w:hAnsi="Garamond"/>
          <w:b/>
          <w:i/>
          <w:iCs/>
          <w:sz w:val="24"/>
          <w:szCs w:val="24"/>
        </w:rPr>
        <w:t xml:space="preserve">, </w:t>
      </w:r>
      <w:r>
        <w:rPr>
          <w:rFonts w:hAnsi="Garamond"/>
          <w:b/>
          <w:i/>
          <w:iCs/>
          <w:sz w:val="24"/>
          <w:szCs w:val="24"/>
        </w:rPr>
        <w:t xml:space="preserve">Ondo </w:t>
      </w:r>
      <w:r>
        <w:rPr>
          <w:rFonts w:ascii="Garamond" w:hAnsi="Garamond"/>
          <w:b/>
          <w:i/>
          <w:iCs/>
          <w:sz w:val="24"/>
          <w:szCs w:val="24"/>
        </w:rPr>
        <w:t>State</w:t>
      </w:r>
      <w:r>
        <w:rPr>
          <w:rFonts w:hAnsi="Garamond"/>
          <w:b/>
          <w:i/>
          <w:iCs/>
          <w:sz w:val="24"/>
          <w:szCs w:val="24"/>
        </w:rPr>
        <w:t>.</w:t>
      </w:r>
    </w:p>
    <w:p>
      <w:pPr>
        <w:pStyle w:val="style0"/>
        <w:spacing w:lineRule="auto" w:line="240"/>
        <w:jc w:val="center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Tel: +2347066293752, Email: juhmeebetty15@gmail.com</w:t>
      </w:r>
    </w:p>
    <w:p>
      <w:pPr>
        <w:pStyle w:val="style1"/>
        <w:ind w:left="-426" w:right="-563"/>
        <w:jc w:val="both"/>
        <w:rPr>
          <w:rFonts w:ascii="Franklin Gothic Book" w:cs="Calibri" w:hAnsi="Franklin Gothic Book"/>
          <w:color w:val="auto"/>
          <w:sz w:val="24"/>
          <w:szCs w:val="24"/>
        </w:rPr>
      </w:pPr>
      <w:r>
        <w:rPr>
          <w:rFonts w:ascii="Franklin Gothic Book" w:cs="Calibri" w:hAnsi="Franklin Gothic Book"/>
          <w:color w:val="auto"/>
          <w:sz w:val="24"/>
          <w:szCs w:val="24"/>
        </w:rPr>
        <w:t>PERSONAL INFORMATION</w:t>
      </w:r>
    </w:p>
    <w:p>
      <w:pPr>
        <w:pStyle w:val="style0"/>
        <w:spacing w:after="0"/>
        <w:ind w:left="-426"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Sex:                     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>Female</w:t>
      </w:r>
    </w:p>
    <w:p>
      <w:pPr>
        <w:pStyle w:val="style0"/>
        <w:spacing w:after="0"/>
        <w:ind w:left="-426"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Marital Status:</w:t>
      </w:r>
      <w:r>
        <w:rPr>
          <w:rFonts w:ascii="Franklin Gothic Book" w:cs="Calibri" w:hAnsi="Franklin Gothic Book"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  <w:lang w:val="en-GB"/>
        </w:rPr>
        <w:t>Single</w:t>
      </w:r>
    </w:p>
    <w:p>
      <w:pPr>
        <w:pStyle w:val="style0"/>
        <w:spacing w:after="0"/>
        <w:ind w:left="-426"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Date of Birth:</w:t>
      </w:r>
      <w:r>
        <w:rPr>
          <w:rFonts w:ascii="Franklin Gothic Book" w:cs="Calibri" w:hAnsi="Franklin Gothic Book"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>February 21, 1992</w:t>
      </w:r>
    </w:p>
    <w:p>
      <w:pPr>
        <w:pStyle w:val="style0"/>
        <w:spacing w:after="0"/>
        <w:ind w:left="-426"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Nationality:</w:t>
      </w:r>
      <w:r>
        <w:rPr>
          <w:rFonts w:ascii="Franklin Gothic Book" w:cs="Calibri" w:hAnsi="Franklin Gothic Book"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  <w:lang w:val="en-GB"/>
        </w:rPr>
        <w:t>Nigerian</w:t>
      </w:r>
    </w:p>
    <w:p>
      <w:pPr>
        <w:pStyle w:val="style0"/>
        <w:spacing w:after="0"/>
        <w:ind w:left="-426"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State of Origin: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>Ondo state</w:t>
      </w:r>
    </w:p>
    <w:p>
      <w:pPr>
        <w:pStyle w:val="style0"/>
        <w:spacing w:after="0"/>
        <w:ind w:left="-426"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Languages Speaking:</w:t>
      </w:r>
      <w:r>
        <w:rPr>
          <w:rFonts w:ascii="Franklin Gothic Book" w:cs="Calibri" w:hAnsi="Franklin Gothic Book"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>Yoruba and English</w:t>
      </w:r>
    </w:p>
    <w:p>
      <w:pPr>
        <w:pStyle w:val="style0"/>
        <w:spacing w:after="0" w:lineRule="auto" w:line="240"/>
        <w:ind w:left="-426" w:right="-563"/>
        <w:jc w:val="both"/>
        <w:rPr>
          <w:rFonts w:ascii="Franklin Gothic Book" w:cs="Calibri" w:hAnsi="Franklin Gothic Book"/>
          <w:b/>
          <w:sz w:val="24"/>
          <w:szCs w:val="24"/>
        </w:rPr>
      </w:pPr>
    </w:p>
    <w:p>
      <w:pPr>
        <w:pStyle w:val="style0"/>
        <w:spacing w:after="0" w:lineRule="auto" w:line="240"/>
        <w:ind w:left="-426"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CAREER OBJECTIVES</w:t>
      </w:r>
      <w:r>
        <w:rPr>
          <w:rFonts w:ascii="Franklin Gothic Book" w:cs="Calibri" w:hAnsi="Franklin Gothic Book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ind w:left="-426"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I have resolved to pursue a career in a field that will constantly challenge my abilities and skills, in order</w:t>
      </w:r>
      <w:r>
        <w:rPr>
          <w:rFonts w:ascii="Franklin Gothic Book" w:cs="Calibri" w:hAnsi="Franklin Gothic Book"/>
          <w:sz w:val="24"/>
          <w:szCs w:val="24"/>
        </w:rPr>
        <w:t xml:space="preserve"> to constantly enable my organisation achieve her corporate objectives, I am a forward-thinking individual with refined interpersonal and multitasking skills. Enthusiastic laboratory and research work, eager to contribute to team success through hard work,</w:t>
      </w:r>
      <w:r>
        <w:rPr>
          <w:rFonts w:ascii="Franklin Gothic Book" w:cs="Calibri" w:hAnsi="Franklin Gothic Book"/>
          <w:sz w:val="24"/>
          <w:szCs w:val="24"/>
        </w:rPr>
        <w:t xml:space="preserve"> attention to details and excellent organization skills</w:t>
      </w:r>
    </w:p>
    <w:p>
      <w:pPr>
        <w:pStyle w:val="style0"/>
        <w:spacing w:after="0" w:lineRule="auto" w:line="240"/>
        <w:ind w:left="-426" w:right="-563"/>
        <w:jc w:val="both"/>
        <w:rPr>
          <w:rFonts w:ascii="Franklin Gothic Book" w:cs="Calibri" w:hAnsi="Franklin Gothic Book"/>
          <w:sz w:val="24"/>
          <w:szCs w:val="24"/>
        </w:rPr>
      </w:pPr>
    </w:p>
    <w:tbl>
      <w:tblPr>
        <w:tblW w:w="1048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4"/>
      </w:tblGrid>
      <w:tr>
        <w:trPr>
          <w:trHeight w:val="242" w:hRule="atLeast"/>
        </w:trPr>
        <w:tc>
          <w:tcPr>
            <w:tcW w:w="10484" w:type="dxa"/>
            <w:tcBorders/>
          </w:tcPr>
          <w:p>
            <w:pPr>
              <w:pStyle w:val="style0"/>
              <w:spacing w:after="0" w:lineRule="auto" w:line="240"/>
              <w:ind w:right="-563"/>
              <w:jc w:val="both"/>
              <w:rPr>
                <w:rFonts w:ascii="Franklin Gothic Book" w:cs="Calibri" w:hAnsi="Franklin Gothic Book"/>
                <w:b/>
                <w:sz w:val="24"/>
                <w:szCs w:val="24"/>
              </w:rPr>
            </w:pPr>
            <w:r>
              <w:rPr>
                <w:rFonts w:ascii="Franklin Gothic Book" w:cs="Calibri" w:hAnsi="Franklin Gothic Book"/>
                <w:b/>
                <w:sz w:val="24"/>
                <w:szCs w:val="24"/>
              </w:rPr>
              <w:t>SKILLS</w:t>
            </w:r>
          </w:p>
        </w:tc>
      </w:tr>
    </w:tbl>
    <w:p>
      <w:pPr>
        <w:pStyle w:val="style0"/>
        <w:spacing w:after="0" w:lineRule="auto" w:line="240"/>
        <w:ind w:right="-563"/>
        <w:jc w:val="both"/>
        <w:rPr>
          <w:rFonts w:ascii="Franklin Gothic Book" w:cs="Calibri" w:hAnsi="Franklin Gothic Book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School administration</w:t>
      </w:r>
    </w:p>
    <w:p>
      <w:pPr>
        <w:pStyle w:val="style179"/>
        <w:numPr>
          <w:ilvl w:val="0"/>
          <w:numId w:val="1"/>
        </w:numPr>
        <w:spacing w:after="0"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Experimental learning</w:t>
      </w:r>
    </w:p>
    <w:p>
      <w:pPr>
        <w:pStyle w:val="style179"/>
        <w:numPr>
          <w:ilvl w:val="0"/>
          <w:numId w:val="1"/>
        </w:numPr>
        <w:spacing w:after="0"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Good communication skills</w:t>
      </w:r>
    </w:p>
    <w:p>
      <w:pPr>
        <w:pStyle w:val="style179"/>
        <w:numPr>
          <w:ilvl w:val="0"/>
          <w:numId w:val="1"/>
        </w:numPr>
        <w:spacing w:after="0"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 xml:space="preserve">Group and individual instructions </w:t>
      </w:r>
    </w:p>
    <w:p>
      <w:pPr>
        <w:pStyle w:val="style179"/>
        <w:numPr>
          <w:ilvl w:val="0"/>
          <w:numId w:val="1"/>
        </w:numPr>
        <w:spacing w:after="0"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Excellent interpersonal skills</w:t>
      </w:r>
    </w:p>
    <w:p>
      <w:pPr>
        <w:pStyle w:val="style179"/>
        <w:numPr>
          <w:ilvl w:val="0"/>
          <w:numId w:val="1"/>
        </w:numPr>
        <w:spacing w:after="0"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 xml:space="preserve">Proficient in Microsoft office </w:t>
      </w:r>
      <w:r>
        <w:rPr>
          <w:rFonts w:ascii="Franklin Gothic Book" w:cs="Calibri" w:hAnsi="Franklin Gothic Book"/>
          <w:sz w:val="24"/>
          <w:szCs w:val="24"/>
        </w:rPr>
        <w:t>applications</w:t>
      </w:r>
    </w:p>
    <w:p>
      <w:pPr>
        <w:pStyle w:val="style179"/>
        <w:numPr>
          <w:ilvl w:val="0"/>
          <w:numId w:val="1"/>
        </w:numPr>
        <w:spacing w:after="0"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 xml:space="preserve">Qualitative and quantitative data collection and analysis </w:t>
      </w:r>
    </w:p>
    <w:p>
      <w:pPr>
        <w:pStyle w:val="style179"/>
        <w:numPr>
          <w:ilvl w:val="0"/>
          <w:numId w:val="1"/>
        </w:numPr>
        <w:spacing w:after="0"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 xml:space="preserve">Strong persuasive skills </w:t>
      </w:r>
    </w:p>
    <w:p>
      <w:pPr>
        <w:pStyle w:val="style0"/>
        <w:spacing w:after="0"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</w:p>
    <w:tbl>
      <w:tblPr>
        <w:tblW w:w="1036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5"/>
      </w:tblGrid>
      <w:tr>
        <w:trPr>
          <w:trHeight w:val="287" w:hRule="atLeast"/>
        </w:trPr>
        <w:tc>
          <w:tcPr>
            <w:tcW w:w="10365" w:type="dxa"/>
            <w:tcBorders/>
          </w:tcPr>
          <w:p>
            <w:pPr>
              <w:pStyle w:val="style0"/>
              <w:spacing w:after="0" w:lineRule="auto" w:line="240"/>
              <w:ind w:right="-563"/>
              <w:jc w:val="both"/>
              <w:rPr>
                <w:rStyle w:val="style4098"/>
                <w:rFonts w:ascii="Franklin Gothic Book" w:cs="Calibri" w:hAnsi="Franklin Gothic Book"/>
                <w:b w:val="false"/>
                <w:sz w:val="24"/>
                <w:szCs w:val="24"/>
              </w:rPr>
            </w:pPr>
            <w:r>
              <w:rPr>
                <w:rStyle w:val="style4098"/>
                <w:rFonts w:ascii="Franklin Gothic Book" w:cs="Calibri" w:hAnsi="Franklin Gothic Book"/>
                <w:b w:val="false"/>
                <w:sz w:val="32"/>
                <w:szCs w:val="24"/>
              </w:rPr>
              <w:t>W</w:t>
            </w:r>
            <w:r>
              <w:rPr>
                <w:rStyle w:val="style4098"/>
                <w:sz w:val="28"/>
              </w:rPr>
              <w:t>ork History</w:t>
            </w:r>
          </w:p>
        </w:tc>
      </w:tr>
    </w:tbl>
    <w:p>
      <w:pPr>
        <w:pStyle w:val="style0"/>
        <w:spacing w:after="0" w:lineRule="auto" w:line="240"/>
        <w:ind w:right="-563"/>
        <w:jc w:val="both"/>
        <w:rPr>
          <w:rStyle w:val="style4098"/>
          <w:rFonts w:ascii="Franklin Gothic Book" w:cs="Calibri" w:hAnsi="Franklin Gothic Book"/>
          <w:b w:val="false"/>
          <w:sz w:val="24"/>
          <w:szCs w:val="24"/>
        </w:rPr>
      </w:pPr>
      <w:r>
        <w:rPr>
          <w:rStyle w:val="style4098"/>
          <w:rFonts w:ascii="Franklin Gothic Book" w:cs="Calibri" w:hAnsi="Franklin Gothic Book"/>
          <w:b w:val="false"/>
          <w:sz w:val="24"/>
          <w:szCs w:val="24"/>
        </w:rPr>
        <w:t xml:space="preserve"> </w:t>
      </w:r>
    </w:p>
    <w:p>
      <w:pPr>
        <w:pStyle w:val="style0"/>
        <w:spacing w:lineRule="auto" w:line="240"/>
        <w:ind w:right="-563" w:firstLine="360"/>
        <w:jc w:val="both"/>
        <w:rPr>
          <w:rStyle w:val="style4098"/>
          <w:rFonts w:ascii="Franklin Gothic Book" w:cs="Calibri" w:hAnsi="Franklin Gothic Book"/>
          <w:sz w:val="24"/>
          <w:szCs w:val="24"/>
        </w:rPr>
      </w:pPr>
      <w:r>
        <w:rPr>
          <w:rStyle w:val="style4098"/>
          <w:rFonts w:ascii="Franklin Gothic Book" w:cs="Calibri" w:hAnsi="Franklin Gothic Book"/>
          <w:sz w:val="24"/>
          <w:szCs w:val="24"/>
        </w:rPr>
        <w:t xml:space="preserve">September 2019 – </w:t>
      </w:r>
      <w:r>
        <w:rPr>
          <w:rStyle w:val="style4098"/>
          <w:rFonts w:ascii="Franklin Gothic Book" w:cs="Calibri" w:hAnsi="Franklin Gothic Book"/>
          <w:sz w:val="24"/>
          <w:szCs w:val="24"/>
        </w:rPr>
        <w:tab/>
      </w:r>
      <w:r>
        <w:rPr>
          <w:rStyle w:val="style4098"/>
          <w:rFonts w:ascii="Franklin Gothic Book" w:cs="Calibri" w:hAnsi="Franklin Gothic Book"/>
          <w:sz w:val="24"/>
          <w:szCs w:val="24"/>
        </w:rPr>
        <w:t>Educator</w:t>
      </w:r>
    </w:p>
    <w:p>
      <w:pPr>
        <w:pStyle w:val="style0"/>
        <w:spacing w:lineRule="auto" w:line="240"/>
        <w:ind w:right="-563" w:firstLine="360"/>
        <w:jc w:val="both"/>
        <w:rPr>
          <w:rStyle w:val="style4098"/>
          <w:rFonts w:ascii="Franklin Gothic Book" w:cs="Calibri" w:hAnsi="Franklin Gothic Book"/>
          <w:b w:val="false"/>
          <w:sz w:val="24"/>
          <w:szCs w:val="24"/>
        </w:rPr>
      </w:pPr>
      <w:r>
        <w:rPr>
          <w:rStyle w:val="style4098"/>
          <w:rFonts w:ascii="Franklin Gothic Book" w:cs="Calibri" w:hAnsi="Franklin Gothic Book"/>
          <w:sz w:val="24"/>
          <w:szCs w:val="24"/>
        </w:rPr>
        <w:t>May 2022</w:t>
      </w:r>
      <w:r>
        <w:rPr>
          <w:rStyle w:val="style4098"/>
          <w:rFonts w:ascii="Franklin Gothic Book" w:cs="Calibri" w:hAnsi="Franklin Gothic Book"/>
          <w:sz w:val="24"/>
          <w:szCs w:val="24"/>
        </w:rPr>
        <w:tab/>
      </w:r>
      <w:r>
        <w:rPr>
          <w:rStyle w:val="style4098"/>
          <w:rFonts w:ascii="Franklin Gothic Book" w:cs="Calibri" w:hAnsi="Franklin Gothic Book"/>
          <w:sz w:val="24"/>
          <w:szCs w:val="24"/>
        </w:rPr>
        <w:tab/>
      </w:r>
      <w:r>
        <w:rPr>
          <w:rStyle w:val="style4098"/>
          <w:rFonts w:ascii="Franklin Gothic Book" w:cs="Calibri" w:hAnsi="Franklin Gothic Book"/>
          <w:sz w:val="24"/>
          <w:szCs w:val="24"/>
        </w:rPr>
        <w:tab/>
      </w:r>
      <w:r>
        <w:rPr>
          <w:rStyle w:val="style4098"/>
          <w:rFonts w:ascii="Franklin Gothic Book" w:cs="Calibri" w:hAnsi="Franklin Gothic Book"/>
          <w:sz w:val="24"/>
          <w:szCs w:val="24"/>
        </w:rPr>
        <w:t xml:space="preserve"> Shepherd Hill Model College </w:t>
      </w:r>
      <w:r>
        <w:rPr>
          <w:rStyle w:val="style4098"/>
          <w:rFonts w:ascii="Franklin Gothic Book" w:cs="Calibri" w:hAnsi="Franklin Gothic Book"/>
          <w:b w:val="false"/>
          <w:sz w:val="24"/>
          <w:szCs w:val="24"/>
        </w:rPr>
        <w:t>(Biology Department)</w:t>
      </w:r>
    </w:p>
    <w:p>
      <w:pPr>
        <w:pStyle w:val="style179"/>
        <w:numPr>
          <w:ilvl w:val="0"/>
          <w:numId w:val="9"/>
        </w:numPr>
        <w:spacing w:lineRule="auto" w:line="240"/>
        <w:ind w:right="-563"/>
        <w:jc w:val="both"/>
        <w:rPr>
          <w:rStyle w:val="style4098"/>
          <w:rFonts w:ascii="Franklin Gothic Book" w:cs="Calibri" w:hAnsi="Franklin Gothic Book"/>
          <w:b w:val="false"/>
          <w:sz w:val="24"/>
          <w:szCs w:val="24"/>
        </w:rPr>
      </w:pPr>
      <w:r>
        <w:rPr>
          <w:rStyle w:val="style4098"/>
          <w:rFonts w:ascii="Franklin Gothic Book" w:cs="Calibri" w:hAnsi="Franklin Gothic Book"/>
          <w:b w:val="false"/>
          <w:sz w:val="24"/>
          <w:szCs w:val="24"/>
        </w:rPr>
        <w:t xml:space="preserve">Chose materials and developed lesson plans to </w:t>
      </w:r>
      <w:r>
        <w:rPr>
          <w:rStyle w:val="style4098"/>
          <w:rFonts w:ascii="Franklin Gothic Book" w:cs="Calibri" w:hAnsi="Franklin Gothic Book"/>
          <w:b w:val="false"/>
          <w:sz w:val="24"/>
          <w:szCs w:val="24"/>
        </w:rPr>
        <w:t>enhance skills for individual students.</w:t>
      </w:r>
    </w:p>
    <w:p>
      <w:pPr>
        <w:pStyle w:val="style179"/>
        <w:numPr>
          <w:ilvl w:val="0"/>
          <w:numId w:val="9"/>
        </w:numPr>
        <w:spacing w:lineRule="auto" w:line="240"/>
        <w:ind w:right="-563"/>
        <w:jc w:val="both"/>
        <w:rPr>
          <w:rStyle w:val="style4098"/>
          <w:rFonts w:ascii="Franklin Gothic Book" w:cs="Calibri" w:hAnsi="Franklin Gothic Book"/>
          <w:b w:val="false"/>
          <w:sz w:val="24"/>
          <w:szCs w:val="24"/>
        </w:rPr>
      </w:pPr>
      <w:r>
        <w:rPr>
          <w:rStyle w:val="style4098"/>
          <w:rFonts w:ascii="Franklin Gothic Book" w:cs="Calibri" w:hAnsi="Franklin Gothic Book"/>
          <w:b w:val="false"/>
          <w:sz w:val="24"/>
          <w:szCs w:val="24"/>
        </w:rPr>
        <w:t>Participated in department’s meetings to provide information to colleagues about students’ achievement and improvement.</w:t>
      </w:r>
    </w:p>
    <w:p>
      <w:pPr>
        <w:pStyle w:val="style179"/>
        <w:numPr>
          <w:ilvl w:val="0"/>
          <w:numId w:val="9"/>
        </w:numPr>
        <w:spacing w:lineRule="auto" w:line="240"/>
        <w:ind w:right="-563"/>
        <w:jc w:val="both"/>
        <w:rPr>
          <w:rStyle w:val="style4098"/>
          <w:rFonts w:ascii="Franklin Gothic Book" w:cs="Calibri" w:hAnsi="Franklin Gothic Book"/>
          <w:b w:val="false"/>
          <w:sz w:val="24"/>
          <w:szCs w:val="24"/>
        </w:rPr>
      </w:pPr>
      <w:r>
        <w:rPr>
          <w:rStyle w:val="style4098"/>
          <w:rFonts w:ascii="Franklin Gothic Book" w:cs="Calibri" w:hAnsi="Franklin Gothic Book"/>
          <w:b w:val="false"/>
          <w:sz w:val="24"/>
          <w:szCs w:val="24"/>
        </w:rPr>
        <w:t>Used designated students’ database to document students’ grades.</w:t>
      </w:r>
    </w:p>
    <w:p>
      <w:pPr>
        <w:pStyle w:val="style179"/>
        <w:numPr>
          <w:ilvl w:val="0"/>
          <w:numId w:val="9"/>
        </w:numPr>
        <w:spacing w:lineRule="auto" w:line="240"/>
        <w:ind w:right="-563"/>
        <w:jc w:val="both"/>
        <w:rPr>
          <w:rStyle w:val="style4098"/>
          <w:rFonts w:ascii="Franklin Gothic Book" w:cs="Calibri" w:hAnsi="Franklin Gothic Book"/>
          <w:b w:val="false"/>
          <w:sz w:val="24"/>
          <w:szCs w:val="24"/>
        </w:rPr>
      </w:pPr>
      <w:r>
        <w:rPr>
          <w:rStyle w:val="style4098"/>
          <w:rFonts w:ascii="Franklin Gothic Book" w:cs="Calibri" w:hAnsi="Franklin Gothic Book"/>
          <w:b w:val="false"/>
          <w:sz w:val="24"/>
          <w:szCs w:val="24"/>
        </w:rPr>
        <w:t xml:space="preserve">Improved students’ </w:t>
      </w:r>
      <w:r>
        <w:rPr>
          <w:rStyle w:val="style4098"/>
          <w:rFonts w:ascii="Franklin Gothic Book" w:cs="Calibri" w:hAnsi="Franklin Gothic Book"/>
          <w:b w:val="false"/>
          <w:sz w:val="24"/>
          <w:szCs w:val="24"/>
        </w:rPr>
        <w:t>analytical stills by introducing biological computerized programmes.</w:t>
      </w:r>
    </w:p>
    <w:p>
      <w:pPr>
        <w:pStyle w:val="style179"/>
        <w:numPr>
          <w:ilvl w:val="0"/>
          <w:numId w:val="9"/>
        </w:numPr>
        <w:spacing w:lineRule="auto" w:line="240"/>
        <w:ind w:right="-563"/>
        <w:jc w:val="both"/>
        <w:rPr>
          <w:rStyle w:val="style4098"/>
          <w:rFonts w:ascii="Franklin Gothic Book" w:cs="Calibri" w:hAnsi="Franklin Gothic Book"/>
          <w:b w:val="false"/>
          <w:sz w:val="24"/>
          <w:szCs w:val="24"/>
        </w:rPr>
      </w:pPr>
      <w:r>
        <w:rPr>
          <w:rStyle w:val="style4098"/>
          <w:rFonts w:ascii="Franklin Gothic Book" w:cs="Calibri" w:hAnsi="Franklin Gothic Book"/>
          <w:b w:val="false"/>
          <w:sz w:val="24"/>
          <w:szCs w:val="24"/>
        </w:rPr>
        <w:t>Evaluated students’ understanding of course materials through examinations, in-depth essay writing and laboratory works.</w:t>
      </w:r>
    </w:p>
    <w:p>
      <w:pPr>
        <w:pStyle w:val="style0"/>
        <w:tabs>
          <w:tab w:val="center" w:leader="none" w:pos="5141"/>
        </w:tabs>
        <w:spacing w:lineRule="auto" w:line="240"/>
        <w:ind w:left="-426" w:right="-563" w:firstLine="786"/>
        <w:jc w:val="both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August 2020 –                      West African Examination Counci</w:t>
      </w:r>
      <w:r>
        <w:rPr>
          <w:rFonts w:ascii="Franklin Gothic Book" w:cs="Calibri" w:hAnsi="Franklin Gothic Book"/>
          <w:b/>
          <w:sz w:val="24"/>
          <w:szCs w:val="24"/>
        </w:rPr>
        <w:t xml:space="preserve">l </w:t>
      </w:r>
    </w:p>
    <w:p>
      <w:pPr>
        <w:pStyle w:val="style0"/>
        <w:tabs>
          <w:tab w:val="center" w:leader="none" w:pos="5141"/>
        </w:tabs>
        <w:spacing w:lineRule="auto" w:line="240"/>
        <w:ind w:left="-426" w:right="-563" w:firstLine="786"/>
        <w:jc w:val="both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July 2022                                Adhoc staff</w:t>
      </w:r>
    </w:p>
    <w:p>
      <w:pPr>
        <w:pStyle w:val="style179"/>
        <w:numPr>
          <w:ilvl w:val="0"/>
          <w:numId w:val="10"/>
        </w:numPr>
        <w:tabs>
          <w:tab w:val="center" w:leader="none" w:pos="5141"/>
        </w:tabs>
        <w:spacing w:lineRule="auto" w:line="240"/>
        <w:ind w:right="-563"/>
        <w:jc w:val="both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 xml:space="preserve">Coordination of examiners during marking exercise. </w:t>
      </w:r>
    </w:p>
    <w:p>
      <w:pPr>
        <w:pStyle w:val="style179"/>
        <w:numPr>
          <w:ilvl w:val="0"/>
          <w:numId w:val="10"/>
        </w:numPr>
        <w:tabs>
          <w:tab w:val="center" w:leader="none" w:pos="5141"/>
        </w:tabs>
        <w:spacing w:lineRule="auto" w:line="240"/>
        <w:ind w:right="-563"/>
        <w:jc w:val="both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Issuing of scripts for marking to the examiners.</w:t>
      </w:r>
    </w:p>
    <w:p>
      <w:pPr>
        <w:pStyle w:val="style179"/>
        <w:numPr>
          <w:ilvl w:val="0"/>
          <w:numId w:val="10"/>
        </w:numPr>
        <w:tabs>
          <w:tab w:val="center" w:leader="none" w:pos="5141"/>
        </w:tabs>
        <w:spacing w:lineRule="auto" w:line="240"/>
        <w:ind w:right="-563"/>
        <w:jc w:val="both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Handling of stationery materials and office documents.</w:t>
      </w:r>
    </w:p>
    <w:p>
      <w:pPr>
        <w:pStyle w:val="style179"/>
        <w:numPr>
          <w:ilvl w:val="0"/>
          <w:numId w:val="10"/>
        </w:numPr>
        <w:tabs>
          <w:tab w:val="center" w:leader="none" w:pos="5141"/>
        </w:tabs>
        <w:spacing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Oversee the day to day activities of examiners and handling issues pertaining to them accordingly.</w:t>
      </w:r>
      <w:r>
        <w:rPr>
          <w:rFonts w:ascii="Franklin Gothic Book" w:cs="Calibri" w:hAnsi="Franklin Gothic Book"/>
          <w:b/>
          <w:sz w:val="24"/>
          <w:szCs w:val="24"/>
        </w:rPr>
        <w:tab/>
      </w:r>
    </w:p>
    <w:p>
      <w:pPr>
        <w:pStyle w:val="style0"/>
        <w:spacing w:lineRule="auto" w:line="240"/>
        <w:ind w:right="-563" w:firstLine="360"/>
        <w:jc w:val="both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April 2014 –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 xml:space="preserve">Obafemi Awolowo University Museum </w:t>
      </w:r>
    </w:p>
    <w:p>
      <w:pPr>
        <w:pStyle w:val="style0"/>
        <w:spacing w:lineRule="auto" w:line="240"/>
        <w:ind w:right="-563" w:firstLine="360"/>
        <w:jc w:val="both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October 2014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 xml:space="preserve"> SIWES Trainee</w:t>
      </w:r>
    </w:p>
    <w:p>
      <w:pPr>
        <w:pStyle w:val="style179"/>
        <w:numPr>
          <w:ilvl w:val="0"/>
          <w:numId w:val="11"/>
        </w:numPr>
        <w:spacing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Identification and collection of herbarium specimens.</w:t>
      </w:r>
    </w:p>
    <w:p>
      <w:pPr>
        <w:pStyle w:val="style179"/>
        <w:numPr>
          <w:ilvl w:val="0"/>
          <w:numId w:val="11"/>
        </w:numPr>
        <w:spacing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Tagging of specimens</w:t>
      </w:r>
      <w:r>
        <w:rPr>
          <w:rFonts w:ascii="Franklin Gothic Book" w:cs="Calibri" w:hAnsi="Franklin Gothic Book"/>
          <w:sz w:val="24"/>
          <w:szCs w:val="24"/>
        </w:rPr>
        <w:t xml:space="preserve"> in the herbarium cabinets.</w:t>
      </w:r>
    </w:p>
    <w:p>
      <w:pPr>
        <w:pStyle w:val="style179"/>
        <w:numPr>
          <w:ilvl w:val="0"/>
          <w:numId w:val="11"/>
        </w:numPr>
        <w:spacing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Preparation of preservative chemicals.</w:t>
      </w:r>
    </w:p>
    <w:p>
      <w:pPr>
        <w:pStyle w:val="style179"/>
        <w:numPr>
          <w:ilvl w:val="0"/>
          <w:numId w:val="11"/>
        </w:numPr>
        <w:spacing w:lineRule="auto" w:line="24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>Analysis of herbarium specimens in order of their economic preferences.</w:t>
      </w:r>
    </w:p>
    <w:tbl>
      <w:tblPr>
        <w:tblW w:w="10500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0"/>
      </w:tblGrid>
      <w:tr>
        <w:trPr>
          <w:trHeight w:val="332" w:hRule="atLeast"/>
        </w:trPr>
        <w:tc>
          <w:tcPr>
            <w:tcW w:w="10500" w:type="dxa"/>
            <w:tcBorders/>
          </w:tcPr>
          <w:p>
            <w:pPr>
              <w:pStyle w:val="style0"/>
              <w:spacing w:lineRule="auto" w:line="240"/>
              <w:ind w:right="-563"/>
              <w:jc w:val="both"/>
              <w:rPr>
                <w:rFonts w:ascii="Franklin Gothic Book" w:cs="Calibri" w:hAnsi="Franklin Gothic Book"/>
                <w:color w:val="cc99ff"/>
                <w:sz w:val="24"/>
                <w:szCs w:val="24"/>
              </w:rPr>
            </w:pPr>
            <w:r>
              <w:rPr>
                <w:rFonts w:ascii="Franklin Gothic Book" w:cs="Calibri" w:hAnsi="Franklin Gothic Book"/>
                <w:b/>
                <w:sz w:val="24"/>
                <w:szCs w:val="24"/>
              </w:rPr>
              <w:t xml:space="preserve">EDUCATIONAL BACKGROUND </w:t>
            </w:r>
          </w:p>
        </w:tc>
      </w:tr>
    </w:tbl>
    <w:p>
      <w:pPr>
        <w:pStyle w:val="style0"/>
        <w:spacing w:after="0" w:lineRule="auto" w:line="240"/>
        <w:rPr>
          <w:rFonts w:ascii="Franklin Gothic Book" w:cs="Calibri" w:hAnsi="Franklin Gothic Book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February 2012 –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>Obafemi Awolowo University, Ile-Ife, Nigeria</w:t>
      </w:r>
    </w:p>
    <w:p>
      <w:pPr>
        <w:pStyle w:val="style0"/>
        <w:spacing w:lineRule="auto" w:line="240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April 2018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 xml:space="preserve">Bachelor of Science, Botany </w:t>
      </w:r>
    </w:p>
    <w:p>
      <w:pPr>
        <w:pStyle w:val="style179"/>
        <w:numPr>
          <w:ilvl w:val="0"/>
          <w:numId w:val="12"/>
        </w:numPr>
        <w:spacing w:lineRule="auto" w:line="240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 xml:space="preserve">Second Class Honours (Lower Division) </w:t>
      </w:r>
    </w:p>
    <w:p>
      <w:pPr>
        <w:pStyle w:val="style0"/>
        <w:spacing w:lineRule="auto" w:line="240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September 2002 –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>Mount Carmel Girls Secondary School, Ikare Akoko, Ondo state</w:t>
      </w:r>
    </w:p>
    <w:p>
      <w:pPr>
        <w:pStyle w:val="style0"/>
        <w:spacing w:lineRule="auto" w:line="240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August 2008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>School Certificate (SSCE)</w:t>
      </w:r>
    </w:p>
    <w:p>
      <w:pPr>
        <w:pStyle w:val="style0"/>
        <w:spacing w:lineRule="auto" w:line="240"/>
        <w:rPr>
          <w:rFonts w:ascii="Franklin Gothic Book" w:cs="Calibri" w:hAnsi="Franklin Gothic Book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Franklin Gothic Book" w:cs="Calibri" w:hAnsi="Franklin Gothic Book"/>
          <w:b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September 1994 –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</w:rPr>
        <w:t>Greater Tomorrow Nursery and Primary School, Ik</w:t>
      </w:r>
      <w:r>
        <w:rPr>
          <w:rFonts w:ascii="Franklin Gothic Book" w:cs="Calibri" w:hAnsi="Franklin Gothic Book"/>
          <w:b/>
        </w:rPr>
        <w:t xml:space="preserve">are Akoko, Ondo State </w:t>
      </w:r>
    </w:p>
    <w:p>
      <w:pPr>
        <w:pStyle w:val="style0"/>
        <w:spacing w:lineRule="auto" w:line="240"/>
        <w:rPr>
          <w:rFonts w:ascii="Franklin Gothic Book"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August 2002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 xml:space="preserve">Primary School Leaving Certificate </w:t>
      </w:r>
    </w:p>
    <w:p>
      <w:pPr>
        <w:pStyle w:val="style0"/>
        <w:spacing w:lineRule="auto" w:line="240"/>
        <w:rPr>
          <w:rFonts w:ascii="Franklin Gothic Book" w:cs="Calibri" w:hAnsi="Franklin Gothic Book"/>
          <w:b/>
          <w:sz w:val="24"/>
          <w:szCs w:val="24"/>
        </w:rPr>
      </w:pPr>
    </w:p>
    <w:tbl>
      <w:tblPr>
        <w:tblStyle w:val="style167"/>
        <w:tblW w:w="0" w:type="auto"/>
        <w:tblLook w:val="0620" w:firstRow="1" w:lastRow="0" w:firstColumn="0" w:lastColumn="0" w:noHBand="1" w:noVBand="1"/>
      </w:tblPr>
      <w:tblGrid>
        <w:gridCol w:w="4979"/>
      </w:tblGrid>
      <w:tr>
        <w:trPr/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cs="Calibri" w:hAnsi="Franklin Gothic Book"/>
                <w:b w:val="false"/>
                <w:sz w:val="24"/>
                <w:szCs w:val="24"/>
              </w:rPr>
            </w:pPr>
            <w:r>
              <w:rPr>
                <w:rFonts w:cs="Calibri" w:hAnsi="Franklin Gothic Book"/>
                <w:sz w:val="24"/>
                <w:szCs w:val="24"/>
              </w:rPr>
              <w:t>VOLUNTEER WORK</w:t>
            </w:r>
          </w:p>
        </w:tc>
      </w:tr>
    </w:tbl>
    <w:p>
      <w:pPr>
        <w:pStyle w:val="style0"/>
        <w:spacing w:lineRule="auto" w:line="240"/>
        <w:rPr>
          <w:rFonts w:cs="Calibri" w:hAnsi="Franklin Gothic Book"/>
          <w:b/>
          <w:sz w:val="24"/>
          <w:szCs w:val="24"/>
        </w:rPr>
      </w:pPr>
    </w:p>
    <w:p>
      <w:pPr>
        <w:pStyle w:val="style0"/>
        <w:spacing w:lineRule="auto" w:line="240"/>
        <w:rPr>
          <w:rFonts w:cs="Calibri" w:hAnsi="Franklin Gothic Book"/>
          <w:b/>
          <w:sz w:val="24"/>
          <w:szCs w:val="24"/>
        </w:rPr>
      </w:pPr>
      <w:r>
        <w:rPr>
          <w:rFonts w:cs="Calibri" w:hAnsi="Franklin Gothic Book"/>
          <w:b/>
          <w:sz w:val="24"/>
          <w:szCs w:val="24"/>
        </w:rPr>
        <w:t>August 2022- Till date.               Faculty of Pharmacy,Department of Pharmacology.</w:t>
      </w:r>
    </w:p>
    <w:p>
      <w:pPr>
        <w:pStyle w:val="style0"/>
        <w:spacing w:lineRule="auto" w:line="240"/>
        <w:rPr>
          <w:rFonts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                                                   </w:t>
      </w:r>
      <w:r>
        <w:rPr>
          <w:rFonts w:cs="Calibri" w:hAnsi="Franklin Gothic Book"/>
          <w:b/>
          <w:sz w:val="24"/>
          <w:szCs w:val="24"/>
        </w:rPr>
        <w:t>IT Trainee.</w:t>
      </w:r>
    </w:p>
    <w:p>
      <w:pPr>
        <w:pStyle w:val="style0"/>
        <w:spacing w:lineRule="auto" w:line="240"/>
        <w:rPr>
          <w:rFonts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                                                   </w:t>
      </w:r>
      <w:r>
        <w:rPr>
          <w:rFonts w:cs="Calibri" w:hAnsi="Franklin Gothic Book"/>
          <w:b/>
          <w:sz w:val="24"/>
          <w:szCs w:val="24"/>
        </w:rPr>
        <w:t>Advance Training on Application of Herbal Medicine.</w:t>
      </w:r>
    </w:p>
    <w:p>
      <w:pPr>
        <w:pStyle w:val="style0"/>
        <w:spacing w:lineRule="auto" w:line="240"/>
        <w:rPr>
          <w:rFonts w:cs="Calibri" w:hAnsi="Franklin Gothic Book"/>
          <w:b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                                                   </w:t>
      </w:r>
      <w:r>
        <w:rPr>
          <w:rFonts w:cs="Calibri" w:hAnsi="Franklin Gothic Book"/>
          <w:b/>
          <w:sz w:val="24"/>
          <w:szCs w:val="24"/>
        </w:rPr>
        <w:t>Procedures of Herbarium Techniques.</w:t>
      </w:r>
    </w:p>
    <w:p>
      <w:pPr>
        <w:pStyle w:val="style0"/>
        <w:spacing w:lineRule="auto" w:line="240"/>
        <w:rPr>
          <w:rFonts w:ascii="Franklin Gothic Book" w:cs="Calibri" w:hAnsi="Franklin Gothic Book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Franklin Gothic Book" w:cs="Calibri" w:hAnsi="Franklin Gothic Book"/>
          <w:b/>
          <w:sz w:val="24"/>
          <w:szCs w:val="24"/>
        </w:rPr>
      </w:pPr>
    </w:p>
    <w:tbl>
      <w:tblPr>
        <w:tblW w:w="1014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0"/>
      </w:tblGrid>
      <w:tr>
        <w:trPr>
          <w:trHeight w:val="390" w:hRule="atLeast"/>
        </w:trPr>
        <w:tc>
          <w:tcPr>
            <w:tcW w:w="10140" w:type="dxa"/>
            <w:tcBorders/>
          </w:tcPr>
          <w:p>
            <w:pPr>
              <w:pStyle w:val="style0"/>
              <w:spacing w:lineRule="auto" w:line="240"/>
              <w:rPr>
                <w:rFonts w:ascii="Franklin Gothic Book" w:cs="Calibri" w:hAnsi="Franklin Gothic Book"/>
                <w:b/>
                <w:sz w:val="24"/>
                <w:szCs w:val="24"/>
              </w:rPr>
            </w:pPr>
            <w:r>
              <w:rPr>
                <w:rFonts w:ascii="Franklin Gothic Book" w:cs="Calibri" w:hAnsi="Franklin Gothic Book"/>
                <w:b/>
                <w:sz w:val="24"/>
                <w:szCs w:val="24"/>
              </w:rPr>
              <w:t>L</w:t>
            </w:r>
            <w:r>
              <w:rPr>
                <w:rFonts w:ascii="Franklin Gothic Book" w:cs="Calibri" w:hAnsi="Franklin Gothic Book"/>
                <w:b/>
                <w:sz w:val="24"/>
                <w:szCs w:val="24"/>
              </w:rPr>
              <w:t>EADERSHIP AND MANAGERIAL ROLES</w:t>
            </w:r>
          </w:p>
        </w:tc>
      </w:tr>
    </w:tbl>
    <w:p>
      <w:pPr>
        <w:pStyle w:val="style0"/>
        <w:spacing w:after="0" w:lineRule="auto" w:line="240"/>
        <w:rPr>
          <w:rFonts w:ascii="Franklin Gothic Book" w:cs="Calibri" w:hAnsi="Franklin Gothic Book"/>
          <w:b/>
          <w:sz w:val="16"/>
          <w:szCs w:val="16"/>
        </w:rPr>
      </w:pPr>
    </w:p>
    <w:p>
      <w:pPr>
        <w:pStyle w:val="style0"/>
        <w:spacing w:lineRule="auto" w:line="240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February 2012 – April 2018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 xml:space="preserve">Member of National Association of Botany Students </w:t>
      </w:r>
    </w:p>
    <w:p>
      <w:pPr>
        <w:pStyle w:val="style0"/>
        <w:spacing w:lineRule="auto" w:line="240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2015/2016 academic session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 xml:space="preserve">Elected librarian of the association </w:t>
      </w:r>
    </w:p>
    <w:p>
      <w:pPr>
        <w:pStyle w:val="style0"/>
        <w:spacing w:lineRule="auto" w:line="240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2015/2016 academic session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 xml:space="preserve">Completed professional development in field </w:t>
      </w:r>
      <w:r>
        <w:rPr>
          <w:rFonts w:ascii="Franklin Gothic Book" w:cs="Calibri" w:hAnsi="Franklin Gothic Book"/>
          <w:sz w:val="24"/>
          <w:szCs w:val="24"/>
        </w:rPr>
        <w:t>work</w:t>
      </w:r>
    </w:p>
    <w:p>
      <w:pPr>
        <w:pStyle w:val="style0"/>
        <w:spacing w:after="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 xml:space="preserve">2015/2016 academic session 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>Group head in plant biotechnology section</w:t>
      </w:r>
    </w:p>
    <w:p>
      <w:pPr>
        <w:pStyle w:val="style0"/>
        <w:spacing w:after="0"/>
        <w:ind w:left="3600" w:right="-563" w:hanging="3600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February 2018 – October 2019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>Vice President Sanitation Community Development Service Group (NYSC)</w:t>
      </w:r>
      <w:r>
        <w:rPr>
          <w:rFonts w:ascii="Franklin Gothic Book" w:cs="Calibri" w:hAnsi="Franklin Gothic Book"/>
          <w:sz w:val="24"/>
          <w:szCs w:val="24"/>
        </w:rPr>
        <w:tab/>
      </w:r>
    </w:p>
    <w:p>
      <w:pPr>
        <w:pStyle w:val="style0"/>
        <w:spacing w:after="0"/>
        <w:ind w:left="3600" w:right="-563" w:hanging="3600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b/>
          <w:sz w:val="24"/>
          <w:szCs w:val="24"/>
        </w:rPr>
        <w:t>February 2018 – October 2019</w:t>
      </w:r>
      <w:r>
        <w:rPr>
          <w:rFonts w:ascii="Franklin Gothic Book" w:cs="Calibri" w:hAnsi="Franklin Gothic Book"/>
          <w:b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>Editor in chief, Vibrant Youth Publications</w:t>
      </w:r>
    </w:p>
    <w:p>
      <w:pPr>
        <w:pStyle w:val="style0"/>
        <w:spacing w:after="0"/>
        <w:ind w:left="3600" w:right="-563" w:hanging="3600"/>
        <w:jc w:val="both"/>
        <w:rPr>
          <w:rFonts w:ascii="Franklin Gothic Book" w:cs="Calibri" w:hAnsi="Franklin Gothic Book"/>
          <w:sz w:val="24"/>
          <w:szCs w:val="24"/>
        </w:rPr>
      </w:pPr>
    </w:p>
    <w:tbl>
      <w:tblPr>
        <w:tblW w:w="994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>
        <w:trPr>
          <w:trHeight w:val="435" w:hRule="atLeast"/>
        </w:trPr>
        <w:tc>
          <w:tcPr>
            <w:tcW w:w="9945" w:type="dxa"/>
            <w:tcBorders/>
          </w:tcPr>
          <w:p>
            <w:pPr>
              <w:pStyle w:val="style0"/>
              <w:spacing w:after="0"/>
              <w:ind w:right="-563"/>
              <w:jc w:val="both"/>
              <w:rPr>
                <w:rFonts w:ascii="Franklin Gothic Book" w:cs="Calibri" w:hAnsi="Franklin Gothic Book"/>
                <w:b/>
                <w:sz w:val="24"/>
                <w:szCs w:val="24"/>
              </w:rPr>
            </w:pPr>
            <w:r>
              <w:rPr>
                <w:rFonts w:ascii="Franklin Gothic Book" w:cs="Calibri" w:hAnsi="Franklin Gothic Book"/>
                <w:b/>
                <w:sz w:val="24"/>
                <w:szCs w:val="24"/>
              </w:rPr>
              <w:t>HOBBIES</w:t>
            </w:r>
          </w:p>
        </w:tc>
      </w:tr>
    </w:tbl>
    <w:p>
      <w:pPr>
        <w:pStyle w:val="style0"/>
        <w:spacing w:after="0"/>
        <w:ind w:right="-563"/>
        <w:jc w:val="both"/>
        <w:rPr>
          <w:rFonts w:ascii="Franklin Gothic Book" w:cs="Calibri" w:hAnsi="Franklin Gothic Book"/>
          <w:sz w:val="24"/>
          <w:szCs w:val="24"/>
        </w:rPr>
      </w:pPr>
      <w:r>
        <w:rPr>
          <w:rFonts w:ascii="Franklin Gothic Book" w:cs="Calibri" w:hAnsi="Franklin Gothic Book"/>
          <w:sz w:val="24"/>
          <w:szCs w:val="24"/>
        </w:rPr>
        <w:tab/>
      </w:r>
      <w:r>
        <w:rPr>
          <w:rFonts w:ascii="Franklin Gothic Book" w:cs="Calibri" w:hAnsi="Franklin Gothic Book"/>
          <w:sz w:val="24"/>
          <w:szCs w:val="24"/>
        </w:rPr>
        <w:t>Reading, acquiring new skills and exploring nature.</w:t>
      </w:r>
    </w:p>
    <w:p>
      <w:pPr>
        <w:pStyle w:val="style0"/>
        <w:spacing w:after="0"/>
        <w:ind w:right="-563"/>
        <w:jc w:val="both"/>
        <w:rPr>
          <w:rFonts w:ascii="Franklin Gothic Book" w:cs="Calibri" w:hAnsi="Franklin Gothic Book"/>
          <w:sz w:val="24"/>
          <w:szCs w:val="24"/>
        </w:rPr>
      </w:pPr>
    </w:p>
    <w:tbl>
      <w:tblPr>
        <w:tblW w:w="10034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4"/>
      </w:tblGrid>
      <w:tr>
        <w:trPr>
          <w:trHeight w:val="152" w:hRule="atLeast"/>
        </w:trPr>
        <w:tc>
          <w:tcPr>
            <w:tcW w:w="10034" w:type="dxa"/>
            <w:tcBorders/>
          </w:tcPr>
          <w:p>
            <w:pPr>
              <w:pStyle w:val="style0"/>
              <w:tabs>
                <w:tab w:val="left" w:leader="none" w:pos="6115"/>
              </w:tabs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REFERENCES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>Pastor S. R. Aworere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POSITION: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>Director of Budget</w:t>
      </w:r>
    </w:p>
    <w:p>
      <w:pPr>
        <w:pStyle w:val="style157"/>
        <w:ind w:left="2880" w:hanging="28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CONTACT ADDRESS:         </w:t>
      </w:r>
      <w:r>
        <w:rPr>
          <w:rFonts w:ascii="Times New Roman" w:cs="Times New Roman" w:hAnsi="Times New Roman"/>
          <w:sz w:val="24"/>
          <w:szCs w:val="24"/>
        </w:rPr>
        <w:t>Ondo State Ministry of Finance.</w:t>
      </w:r>
    </w:p>
    <w:p>
      <w:pPr>
        <w:pStyle w:val="style157"/>
        <w:ind w:left="2880" w:hanging="28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PHONE NUMBER:               +234</w:t>
      </w:r>
      <w:r>
        <w:rPr>
          <w:rFonts w:ascii="Times New Roman" w:cs="Times New Roman" w:hAnsi="Times New Roman"/>
          <w:sz w:val="24"/>
          <w:szCs w:val="24"/>
        </w:rPr>
        <w:t>8035307218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Dr (Mrs) Arogundade.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POSITION: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Senior Lecturer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CONTACT ADDRESS: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Department of Botany,,Faculty of Science,Obafemi Awolowo University,Ile Ife,Nigeria.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PHONE NUMBER:              +2348034442868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NAMES: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Mr I.I Ogunlowo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POSITION:                         Technician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CONTACT ADDRESS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Department of Pharmacology, Faculty</w:t>
      </w:r>
      <w:r>
        <w:rPr>
          <w:rFonts w:ascii="Times New Roman" w:cs="Times New Roman" w:hAnsi="Times New Roman"/>
          <w:sz w:val="24"/>
          <w:szCs w:val="24"/>
        </w:rPr>
        <w:t xml:space="preserve"> of </w:t>
      </w:r>
      <w:r>
        <w:rPr>
          <w:rFonts w:ascii="Times New Roman" w:cs="Times New Roman" w:hAnsi="Times New Roman"/>
          <w:sz w:val="24"/>
          <w:szCs w:val="24"/>
        </w:rPr>
        <w:t>Pharmacy,Obafemi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AwolowoUniversity,Ile</w:t>
      </w:r>
      <w:r>
        <w:rPr>
          <w:rFonts w:ascii="Times New Roman" w:cs="Times New Roman" w:hAnsi="Times New Roman"/>
          <w:sz w:val="24"/>
          <w:szCs w:val="24"/>
        </w:rPr>
        <w:t xml:space="preserve"> Ife.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PHONE NUMBER: </w:t>
      </w:r>
      <w:r>
        <w:rPr>
          <w:rFonts w:ascii="Times New Roman" w:cs="Times New Roman" w:hAnsi="Times New Roman"/>
          <w:sz w:val="24"/>
          <w:szCs w:val="24"/>
        </w:rPr>
        <w:t xml:space="preserve"> +2347032650954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Yours Sincerely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-484976</wp:posOffset>
            </wp:positionH>
            <wp:positionV relativeFrom="page">
              <wp:posOffset>8321436</wp:posOffset>
            </wp:positionV>
            <wp:extent cx="3509010" cy="481330"/>
            <wp:effectExtent l="0" t="0" r="0" b="0"/>
            <wp:wrapTopAndBottom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09010" cy="48133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Tahoma"/>
    <w:panose1 w:val="02020404030003010803"/>
    <w:charset w:val="00"/>
    <w:family w:val="roman"/>
    <w:pitch w:val="variable"/>
    <w:sig w:usb0="00000001" w:usb1="00000000" w:usb2="00000000" w:usb3="00000000" w:csb0="0000009F" w:csb1="00000000"/>
  </w:font>
  <w:font w:name="Franklin Gothic Book">
    <w:altName w:val="Calibri"/>
    <w:panose1 w:val="020b0503020001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E606B6"/>
    <w:lvl w:ilvl="0" w:tplc="04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648539E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B283C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9BA11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95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A9C3D9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C9C88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AC05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BC01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C04EF0C"/>
    <w:lvl w:ilvl="0" w:tplc="04090009">
      <w:start w:val="1"/>
      <w:numFmt w:val="bullet"/>
      <w:lvlText w:val="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7A66214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29C8A42"/>
    <w:lvl w:ilvl="0" w:tplc="04090009">
      <w:start w:val="1"/>
      <w:numFmt w:val="bullet"/>
      <w:lvlText w:val=""/>
      <w:lvlJc w:val="left"/>
      <w:pPr>
        <w:ind w:left="4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keepNext/>
      <w:keepLines/>
      <w:widowControl w:val="false"/>
      <w:spacing w:before="480" w:after="0" w:lineRule="auto" w:line="276"/>
      <w:outlineLvl w:val="0"/>
    </w:pPr>
    <w:rPr>
      <w:rFonts w:ascii="Calibri Light" w:cs="Times New Roman" w:eastAsia="Times New Roman" w:hAnsi="Calibri Light"/>
      <w:b/>
      <w:bCs/>
      <w:color w:val="2e74b5"/>
      <w:sz w:val="28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54035a7-9f46-4fbb-b6d2-3b4835724de0"/>
    <w:basedOn w:val="style65"/>
    <w:next w:val="style4097"/>
    <w:link w:val="style1"/>
    <w:rPr>
      <w:rFonts w:ascii="Calibri Light" w:cs="Times New Roman" w:eastAsia="Times New Roman" w:hAnsi="Calibri Light"/>
      <w:b/>
      <w:bCs/>
      <w:color w:val="2e74b5"/>
      <w:sz w:val="28"/>
      <w:szCs w:val="20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cs="Times New Roman"/>
      <w:szCs w:val="20"/>
    </w:rPr>
  </w:style>
  <w:style w:type="character" w:customStyle="1" w:styleId="style4098">
    <w:name w:val="Normal Bold"/>
    <w:next w:val="style4098"/>
    <w:rPr>
      <w:rFonts w:ascii="Calibri" w:cs="Times New Roman" w:eastAsia="Calibri" w:hAnsi="Calibri"/>
      <w:b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494</Words>
  <Pages>3</Pages>
  <Characters>3369</Characters>
  <Application>WPS Office</Application>
  <DocSecurity>0</DocSecurity>
  <Paragraphs>110</Paragraphs>
  <ScaleCrop>false</ScaleCrop>
  <LinksUpToDate>false</LinksUpToDate>
  <CharactersWithSpaces>4225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2022-09-04T17:09:00Z</dcterms:created>
  <dc:creator>Acer</dc:creator>
  <lastModifiedBy>TECNO KB7j</lastModifiedBy>
  <dcterms:modified xsi:type="dcterms:W3CDTF">2022-10-04T12:26:26Z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